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844D56" w:rsidRDefault="00C5260A" w:rsidP="00844D5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52"/>
          <w:szCs w:val="52"/>
        </w:rPr>
        <w:t xml:space="preserve"> </w:t>
      </w:r>
    </w:p>
    <w:p w:rsidR="00844D56" w:rsidRDefault="00844D56" w:rsidP="00844D5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ΑΓΩΓΗ ΥΓΕΙΑΣ</w:t>
      </w:r>
    </w:p>
    <w:p w:rsidR="00844D56" w:rsidRDefault="00844D56" w:rsidP="00844D56">
      <w:pPr>
        <w:rPr>
          <w:rFonts w:ascii="Times New Roman" w:hAnsi="Times New Roman" w:cs="Times New Roman"/>
          <w:sz w:val="24"/>
          <w:szCs w:val="24"/>
        </w:rPr>
      </w:pPr>
    </w:p>
    <w:p w:rsidR="00844D56" w:rsidRDefault="00844D56" w:rsidP="00844D56">
      <w:pPr>
        <w:rPr>
          <w:rFonts w:ascii="Times New Roman" w:hAnsi="Times New Roman" w:cs="Times New Roman"/>
          <w:sz w:val="24"/>
          <w:szCs w:val="24"/>
        </w:rPr>
      </w:pPr>
    </w:p>
    <w:p w:rsidR="00844D56" w:rsidRDefault="00844D56" w:rsidP="00844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ΟΝΟΜΑ ΥΠΕΥΘΥΝΟΥ ΚΑΘΗΓΗΤΗ : ΘΕΟΔΩΡΑΚΗΣ Γ.</w:t>
      </w:r>
    </w:p>
    <w:p w:rsidR="00844D56" w:rsidRDefault="009E6A0C" w:rsidP="00844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ΟΝΟΜΑ : ΕΜΡΑ ΠΙΛΕ</w:t>
      </w:r>
    </w:p>
    <w:p w:rsidR="00844D56" w:rsidRDefault="009E6A0C" w:rsidP="00844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ΑΕΜ : 0711084</w:t>
      </w:r>
    </w:p>
    <w:p w:rsidR="00844D56" w:rsidRDefault="00844D56" w:rsidP="00844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ΕΞΑΜΗΝΟ ΣΠΟΥΔΩΝ : Ζ΄</w:t>
      </w:r>
    </w:p>
    <w:p w:rsidR="00C5260A" w:rsidRDefault="00C5260A">
      <w:pPr>
        <w:rPr>
          <w:rFonts w:ascii="Times New Roman" w:hAnsi="Times New Roman" w:cs="Times New Roman"/>
          <w:color w:val="0070C0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</w:t>
      </w:r>
      <w:r w:rsidRPr="00C5260A">
        <w:rPr>
          <w:rFonts w:ascii="Times New Roman" w:hAnsi="Times New Roman" w:cs="Times New Roman"/>
          <w:color w:val="0070C0"/>
          <w:sz w:val="52"/>
          <w:szCs w:val="52"/>
        </w:rPr>
        <w:t>Ζωή  χωρίς τσιγάρο , γιατί</w:t>
      </w:r>
      <w:r w:rsidR="00C56F7A">
        <w:rPr>
          <w:rFonts w:ascii="Times New Roman" w:hAnsi="Times New Roman" w:cs="Times New Roman"/>
          <w:color w:val="0070C0"/>
          <w:sz w:val="52"/>
          <w:szCs w:val="52"/>
        </w:rPr>
        <w:t xml:space="preserve"> δεν θέλω τα όνειρα μου να γίνου</w:t>
      </w:r>
      <w:r w:rsidRPr="00C5260A">
        <w:rPr>
          <w:rFonts w:ascii="Times New Roman" w:hAnsi="Times New Roman" w:cs="Times New Roman"/>
          <w:color w:val="0070C0"/>
          <w:sz w:val="52"/>
          <w:szCs w:val="52"/>
        </w:rPr>
        <w:t xml:space="preserve">ν </w:t>
      </w:r>
      <w:r w:rsidR="005C5189">
        <w:rPr>
          <w:rFonts w:ascii="Times New Roman" w:hAnsi="Times New Roman" w:cs="Times New Roman"/>
          <w:color w:val="0070C0"/>
          <w:sz w:val="52"/>
          <w:szCs w:val="52"/>
        </w:rPr>
        <w:t xml:space="preserve">    </w:t>
      </w:r>
      <w:r w:rsidRPr="00C5260A">
        <w:rPr>
          <w:rFonts w:ascii="Times New Roman" w:hAnsi="Times New Roman" w:cs="Times New Roman"/>
          <w:color w:val="0070C0"/>
          <w:sz w:val="52"/>
          <w:szCs w:val="52"/>
        </w:rPr>
        <w:t xml:space="preserve">καπνός  </w:t>
      </w:r>
    </w:p>
    <w:p w:rsidR="00005BBD" w:rsidRPr="005C5189" w:rsidRDefault="00C526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189">
        <w:rPr>
          <w:rFonts w:ascii="Times New Roman" w:hAnsi="Times New Roman" w:cs="Times New Roman"/>
          <w:color w:val="000000" w:themeColor="text1"/>
          <w:sz w:val="24"/>
          <w:szCs w:val="24"/>
        </w:rPr>
        <w:t>Το σχολικό περιβάλλον του παιδιού ανέκαθεν έχει σωστές στάσεις και θετικές αξίες στον χαρακτήρα και στην προσωπικότητα του παιδιού .Το σχολικό περιβάλλον είναι ένας σημαντικός παράγοντας του απο</w:t>
      </w:r>
      <w:r w:rsidR="00C56F7A">
        <w:rPr>
          <w:rFonts w:ascii="Times New Roman" w:hAnsi="Times New Roman" w:cs="Times New Roman"/>
          <w:color w:val="000000" w:themeColor="text1"/>
          <w:sz w:val="24"/>
          <w:szCs w:val="24"/>
        </w:rPr>
        <w:t>τελεσματικού μαθητή στον χαρακτή</w:t>
      </w:r>
      <w:r w:rsidRPr="005C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ρα και στην </w:t>
      </w:r>
      <w:r w:rsidRPr="005C518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προσωπικότητα . Στις μέρες μ</w:t>
      </w:r>
      <w:r w:rsidR="00C56F7A">
        <w:rPr>
          <w:rFonts w:ascii="Times New Roman" w:hAnsi="Times New Roman" w:cs="Times New Roman"/>
          <w:color w:val="000000" w:themeColor="text1"/>
          <w:sz w:val="24"/>
          <w:szCs w:val="24"/>
        </w:rPr>
        <w:t>ας το κάπνισμα αποτελεί αιτία νο</w:t>
      </w:r>
      <w:r w:rsidRPr="005C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σημότητας και θνησιμότητας του πληθυσμού , είναι μια βλαβερή συνήθεια , παρά το ότι οι βλαπτικές </w:t>
      </w:r>
      <w:r w:rsidR="00005BBD" w:rsidRPr="005C5189">
        <w:rPr>
          <w:rFonts w:ascii="Times New Roman" w:hAnsi="Times New Roman" w:cs="Times New Roman"/>
          <w:color w:val="000000" w:themeColor="text1"/>
          <w:sz w:val="24"/>
          <w:szCs w:val="24"/>
        </w:rPr>
        <w:t>ουσίες για την υγεία , επιπτώσεις του καπνού είναι ιατρικά αποδεδειγμένες , η συνήθεια  του καπνού εξακολουθεί . Για να το σταματήσουμε πρέπει να δίνουμε παραδείγματα σε άτομα μικρής ηλικίας και να τους προι</w:t>
      </w:r>
      <w:r w:rsidR="00C56F7A">
        <w:rPr>
          <w:rFonts w:ascii="Times New Roman" w:hAnsi="Times New Roman" w:cs="Times New Roman"/>
          <w:color w:val="000000" w:themeColor="text1"/>
          <w:sz w:val="24"/>
          <w:szCs w:val="24"/>
        </w:rPr>
        <w:t>η</w:t>
      </w:r>
      <w:r w:rsidR="00005BBD" w:rsidRPr="005C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δοπιήσουμε για την βλαβερή αυτή συνήθεια . Το σχολείο είναι ένα θετικό περιβάλλον ( Ο καλύτερος τρόπος ) να περάσουμε αυτό το μήνυμα. Τα παιδιά στο σχολείο είναι ακόμα σε ηλικία </w:t>
      </w:r>
      <w:r w:rsidR="005C5189" w:rsidRPr="005C5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που διαμορφώνουν αξίες και στάσεις. Σηματικό ρόλο σε αυτή τη διαδικασία έχει το ίδιο το περιβάλλον , όπως το βιώνουν στην καθημερινότητα τους . </w:t>
      </w:r>
    </w:p>
    <w:p w:rsidR="005C5189" w:rsidRDefault="005C5189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5C5189" w:rsidRPr="005C5189" w:rsidRDefault="005C5189" w:rsidP="005C5189">
      <w:pPr>
        <w:rPr>
          <w:rFonts w:ascii="Times New Roman" w:hAnsi="Times New Roman" w:cs="Times New Roman"/>
          <w:sz w:val="40"/>
          <w:szCs w:val="40"/>
          <w:u w:val="single"/>
        </w:rPr>
      </w:pPr>
      <w:r w:rsidRPr="005C5189">
        <w:rPr>
          <w:rFonts w:ascii="Times New Roman" w:hAnsi="Times New Roman" w:cs="Times New Roman"/>
          <w:b/>
          <w:bCs/>
          <w:sz w:val="40"/>
          <w:szCs w:val="40"/>
          <w:u w:val="single"/>
        </w:rPr>
        <w:t>Σκοπός &amp; Στόχοι του προγράμματος</w:t>
      </w:r>
    </w:p>
    <w:p w:rsidR="005C5189" w:rsidRPr="005C5189" w:rsidRDefault="005C5189">
      <w:pPr>
        <w:rPr>
          <w:rFonts w:ascii="Times New Roman" w:hAnsi="Times New Roman" w:cs="Times New Roman"/>
          <w:color w:val="002060"/>
          <w:sz w:val="36"/>
          <w:szCs w:val="36"/>
        </w:rPr>
      </w:pPr>
    </w:p>
    <w:p w:rsidR="00C5260A" w:rsidRDefault="005C5189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Τα σχολεία ως κοινωνικοί οργανισμοί διαθέτουν την δυναμική να στέλνουν μηνύματα στο ευρύτερο περιβάλλον όπου εδράζονται και πιο συγκεκριμένα </w:t>
      </w:r>
      <w:r w:rsidR="00AA6FB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στα άτομα</w:t>
      </w:r>
      <w:r w:rsidR="00C56F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που σχετίζονται με τη λειτουργεί</w:t>
      </w:r>
      <w:r w:rsidR="00AA6FB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ια του  ( γονείς , κηδεμόνες , κοινότητα , ιδιωτηκούς φορείς ) .</w:t>
      </w:r>
    </w:p>
    <w:p w:rsidR="00AA6FB8" w:rsidRPr="00AA6FB8" w:rsidRDefault="00AA6F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Οι μαθητές και οι μαθήτριες πρέπει να γνωρίζουν την αλήθεια για το καπνό , ποιες είναι οι συνέπειες του και τι περιέχει ένα τσιγάρο . Να συνδέσουν το κάπνισμα με τις συνέπειες του , μέσα από την πληροφόρηση να γνωρίζουν τρόπ</w:t>
      </w:r>
      <w:r w:rsidR="00C56F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ους για τη διασφάλιση της υγεία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ς τους . </w:t>
      </w:r>
      <w:r w:rsidR="00C56F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Να καλλιεργή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σουν την εκτίμηση και τη δέσμευση για έναν υγιή και ακίνδυνο τρόπο ζωής , να υπερασπίζον</w:t>
      </w:r>
      <w:r w:rsidR="00C56F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ται την ανάγκη για λήψη αποφάσεω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ν που ενισχύουν την υγεία . Να αναπυτύξουν δεξιότητες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ζωής </w:t>
      </w:r>
      <w:r w:rsidR="00955D8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σχετικά με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955D8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: </w:t>
      </w:r>
      <w:r w:rsidR="00955D8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την επικοινωνία με τους άλλους , την επίλυση προβλημάτων , την άρνηση στην πίεση των συνομηλίκων , τη λήψη αποφάσεων που τους αφορούν , την διαμόρφωση και διατήρηση θετικών προτύπων και την ευρήτερη </w:t>
      </w:r>
      <w:r w:rsidR="00C56F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ανάληψη δράσης σχετικά με την ενίσχυση της υγεί</w:t>
      </w:r>
      <w:r w:rsidR="00955D8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ας τους .</w:t>
      </w:r>
    </w:p>
    <w:p w:rsidR="00C5260A" w:rsidRDefault="00C5260A">
      <w:pPr>
        <w:rPr>
          <w:rFonts w:ascii="Times New Roman" w:hAnsi="Times New Roman" w:cs="Times New Roman"/>
          <w:color w:val="0070C0"/>
          <w:sz w:val="52"/>
          <w:szCs w:val="52"/>
        </w:rPr>
      </w:pPr>
    </w:p>
    <w:p w:rsidR="00C5260A" w:rsidRPr="00C5260A" w:rsidRDefault="00C5260A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C5260A" w:rsidRPr="00C5260A" w:rsidSect="005C5189">
          <w:pgSz w:w="10319" w:h="10319" w:code="13"/>
          <w:pgMar w:top="1440" w:right="1797" w:bottom="1440" w:left="1797" w:header="709" w:footer="709" w:gutter="0"/>
          <w:cols w:space="708"/>
          <w:docGrid w:linePitch="360"/>
        </w:sectPr>
      </w:pPr>
    </w:p>
    <w:p w:rsidR="00715DAB" w:rsidRPr="00715DAB" w:rsidRDefault="00715DAB" w:rsidP="00715DAB">
      <w:pP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  <w:r w:rsidRPr="00715DAB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lastRenderedPageBreak/>
        <w:t>Τεκμηρίωση της χρήσης του προγράμματος και αποτελέσματα</w:t>
      </w:r>
    </w:p>
    <w:p w:rsidR="000703F2" w:rsidRPr="00C56F7A" w:rsidRDefault="00715DAB">
      <w:pPr>
        <w:rPr>
          <w:rFonts w:ascii="Times New Roman" w:hAnsi="Times New Roman" w:cs="Times New Roman"/>
          <w:sz w:val="24"/>
          <w:szCs w:val="24"/>
        </w:rPr>
      </w:pPr>
      <w:r w:rsidRPr="00C56F7A">
        <w:rPr>
          <w:rFonts w:ascii="Times New Roman" w:hAnsi="Times New Roman" w:cs="Times New Roman"/>
          <w:sz w:val="24"/>
          <w:szCs w:val="24"/>
        </w:rPr>
        <w:t>Η υλοποίηση</w:t>
      </w:r>
      <w:r w:rsidR="00F75EAC" w:rsidRPr="00C56F7A">
        <w:rPr>
          <w:rFonts w:ascii="Times New Roman" w:hAnsi="Times New Roman" w:cs="Times New Roman"/>
          <w:sz w:val="24"/>
          <w:szCs w:val="24"/>
        </w:rPr>
        <w:t xml:space="preserve"> </w:t>
      </w:r>
      <w:r w:rsidRPr="00C56F7A">
        <w:rPr>
          <w:rFonts w:ascii="Times New Roman" w:hAnsi="Times New Roman" w:cs="Times New Roman"/>
          <w:sz w:val="24"/>
          <w:szCs w:val="24"/>
        </w:rPr>
        <w:t>μιας τέτοιας εκπαιδευτικής παρέμβασης στοχέυει σε προτογενή πρόληψη κατά της βλαβερής συνήθειας του καπνίσματος με τρ</w:t>
      </w:r>
      <w:r w:rsidR="00C56F7A">
        <w:rPr>
          <w:rFonts w:ascii="Times New Roman" w:hAnsi="Times New Roman" w:cs="Times New Roman"/>
          <w:sz w:val="24"/>
          <w:szCs w:val="24"/>
        </w:rPr>
        <w:t>όπο , ώστε να εξυπερητεί τρεις β</w:t>
      </w:r>
      <w:bookmarkStart w:id="0" w:name="_GoBack"/>
      <w:bookmarkEnd w:id="0"/>
      <w:r w:rsidRPr="00C56F7A">
        <w:rPr>
          <w:rFonts w:ascii="Times New Roman" w:hAnsi="Times New Roman" w:cs="Times New Roman"/>
          <w:sz w:val="24"/>
          <w:szCs w:val="24"/>
        </w:rPr>
        <w:t>ασικές ανάγκες .</w:t>
      </w:r>
    </w:p>
    <w:p w:rsidR="00715DAB" w:rsidRDefault="00715D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Αρχικά την αντικειμενική ενημέρωση των παιδιών </w:t>
      </w:r>
      <w:r w:rsidR="002D723B">
        <w:rPr>
          <w:rFonts w:ascii="Times New Roman" w:hAnsi="Times New Roman" w:cs="Times New Roman"/>
          <w:sz w:val="24"/>
          <w:szCs w:val="24"/>
        </w:rPr>
        <w:t>όσον αφορά τις επιπτώσεις του καπνίσματος και την κριτική τους τοποθέτηση ως προς στις κοινωνικές , οικονομικές και πολιτικές του διαστάσεος .</w:t>
      </w:r>
    </w:p>
    <w:p w:rsidR="002D723B" w:rsidRPr="002D723B" w:rsidRDefault="002D723B" w:rsidP="002D723B">
      <w:pPr>
        <w:rPr>
          <w:rFonts w:ascii="Times New Roman" w:hAnsi="Times New Roman" w:cs="Times New Roman"/>
          <w:sz w:val="24"/>
          <w:szCs w:val="24"/>
        </w:rPr>
      </w:pPr>
      <w:r w:rsidRPr="002D723B">
        <w:rPr>
          <w:rFonts w:ascii="Times New Roman" w:hAnsi="Times New Roman" w:cs="Times New Roman"/>
          <w:sz w:val="24"/>
          <w:szCs w:val="24"/>
        </w:rPr>
        <w:t xml:space="preserve">Δεύτερη σε σειρά βημάτων, </w:t>
      </w:r>
      <w:r>
        <w:rPr>
          <w:rFonts w:ascii="Times New Roman" w:hAnsi="Times New Roman" w:cs="Times New Roman"/>
          <w:sz w:val="24"/>
          <w:szCs w:val="24"/>
        </w:rPr>
        <w:t xml:space="preserve">αλλά με σημαντική αξία λόγω της </w:t>
      </w:r>
      <w:r w:rsidRPr="002D723B">
        <w:rPr>
          <w:rFonts w:ascii="Times New Roman" w:hAnsi="Times New Roman" w:cs="Times New Roman"/>
          <w:sz w:val="24"/>
          <w:szCs w:val="24"/>
        </w:rPr>
        <w:t>ψυχοπαιδαγωγικής της σπουδα</w:t>
      </w:r>
      <w:r>
        <w:rPr>
          <w:rFonts w:ascii="Times New Roman" w:hAnsi="Times New Roman" w:cs="Times New Roman"/>
          <w:sz w:val="24"/>
          <w:szCs w:val="24"/>
        </w:rPr>
        <w:t xml:space="preserve">ιότητας, έρχεται η ενίσχυση της </w:t>
      </w:r>
      <w:r w:rsidRPr="002D723B">
        <w:rPr>
          <w:rFonts w:ascii="Times New Roman" w:hAnsi="Times New Roman" w:cs="Times New Roman"/>
          <w:sz w:val="24"/>
          <w:szCs w:val="24"/>
        </w:rPr>
        <w:t>αυτοπεποίθησης των παιδιών και τ</w:t>
      </w:r>
      <w:r>
        <w:rPr>
          <w:rFonts w:ascii="Times New Roman" w:hAnsi="Times New Roman" w:cs="Times New Roman"/>
          <w:sz w:val="24"/>
          <w:szCs w:val="24"/>
        </w:rPr>
        <w:t xml:space="preserve">ης αυτοάμυνάς τους ενάντια στις </w:t>
      </w:r>
      <w:r w:rsidRPr="002D723B">
        <w:rPr>
          <w:rFonts w:ascii="Times New Roman" w:hAnsi="Times New Roman" w:cs="Times New Roman"/>
          <w:sz w:val="24"/>
          <w:szCs w:val="24"/>
        </w:rPr>
        <w:t>κοινωνικές πιέσεις, με την υιοθέτηση στάσεων και συμπεριφορών που θα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3B">
        <w:rPr>
          <w:rFonts w:ascii="Times New Roman" w:hAnsi="Times New Roman" w:cs="Times New Roman"/>
          <w:sz w:val="24"/>
          <w:szCs w:val="24"/>
        </w:rPr>
        <w:t>στηρίζονται σε αναπτυγμένη κριτική σκέψη και σε αυτόνομη λήψη αποφάσεων.</w:t>
      </w:r>
    </w:p>
    <w:p w:rsidR="002D723B" w:rsidRDefault="002D723B" w:rsidP="002D723B">
      <w:pPr>
        <w:rPr>
          <w:rFonts w:ascii="Times New Roman" w:hAnsi="Times New Roman" w:cs="Times New Roman"/>
          <w:sz w:val="24"/>
          <w:szCs w:val="24"/>
        </w:rPr>
      </w:pPr>
      <w:r w:rsidRPr="002D723B">
        <w:rPr>
          <w:rFonts w:ascii="Times New Roman" w:hAnsi="Times New Roman" w:cs="Times New Roman"/>
          <w:sz w:val="24"/>
          <w:szCs w:val="24"/>
        </w:rPr>
        <w:t>Ακολουθεί τρίτη, αλλά με καθοριστι</w:t>
      </w:r>
      <w:r>
        <w:rPr>
          <w:rFonts w:ascii="Times New Roman" w:hAnsi="Times New Roman" w:cs="Times New Roman"/>
          <w:sz w:val="24"/>
          <w:szCs w:val="24"/>
        </w:rPr>
        <w:t xml:space="preserve">κή σημασία για την επίτευξη της </w:t>
      </w:r>
      <w:r w:rsidRPr="002D723B">
        <w:rPr>
          <w:rFonts w:ascii="Times New Roman" w:hAnsi="Times New Roman" w:cs="Times New Roman"/>
          <w:sz w:val="24"/>
          <w:szCs w:val="24"/>
        </w:rPr>
        <w:t>παρέμβασης, η αξιοποίηση των παιδαγωγικών δυνατοτήτων του υπολογιστή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3B">
        <w:rPr>
          <w:rFonts w:ascii="Times New Roman" w:hAnsi="Times New Roman" w:cs="Times New Roman"/>
          <w:sz w:val="24"/>
          <w:szCs w:val="24"/>
        </w:rPr>
        <w:t>κατά την εφαρμογή του προγράμματος, η εξοικείωση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3B">
        <w:rPr>
          <w:rFonts w:ascii="Times New Roman" w:hAnsi="Times New Roman" w:cs="Times New Roman"/>
          <w:sz w:val="24"/>
          <w:szCs w:val="24"/>
        </w:rPr>
        <w:lastRenderedPageBreak/>
        <w:t>των παιδιών με εργαλεία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23B">
        <w:rPr>
          <w:rFonts w:ascii="Times New Roman" w:hAnsi="Times New Roman" w:cs="Times New Roman"/>
          <w:sz w:val="24"/>
          <w:szCs w:val="24"/>
        </w:rPr>
        <w:t>χρήσιμα για την υλοποίηση των προτεινόμεν</w:t>
      </w:r>
      <w:r>
        <w:rPr>
          <w:rFonts w:ascii="Times New Roman" w:hAnsi="Times New Roman" w:cs="Times New Roman"/>
          <w:sz w:val="24"/>
          <w:szCs w:val="24"/>
        </w:rPr>
        <w:t xml:space="preserve">ων δραστηριοτήτων και η κριτική </w:t>
      </w:r>
      <w:r w:rsidRPr="002D723B">
        <w:rPr>
          <w:rFonts w:ascii="Times New Roman" w:hAnsi="Times New Roman" w:cs="Times New Roman"/>
          <w:sz w:val="24"/>
          <w:szCs w:val="24"/>
        </w:rPr>
        <w:t>χρήση του υπολογιστή ως εργαλείο που εξυπ</w:t>
      </w:r>
      <w:r>
        <w:rPr>
          <w:rFonts w:ascii="Times New Roman" w:hAnsi="Times New Roman" w:cs="Times New Roman"/>
          <w:sz w:val="24"/>
          <w:szCs w:val="24"/>
        </w:rPr>
        <w:t xml:space="preserve">ηρετεί τις ανάγκες μας και τους </w:t>
      </w:r>
      <w:r w:rsidRPr="002D723B">
        <w:rPr>
          <w:rFonts w:ascii="Times New Roman" w:hAnsi="Times New Roman" w:cs="Times New Roman"/>
          <w:sz w:val="24"/>
          <w:szCs w:val="24"/>
        </w:rPr>
        <w:t>παιδαγωγικούς μας στόχους.</w:t>
      </w:r>
    </w:p>
    <w:p w:rsidR="002D723B" w:rsidRDefault="002D723B" w:rsidP="002D723B">
      <w:pPr>
        <w:rPr>
          <w:rFonts w:ascii="Times New Roman" w:hAnsi="Times New Roman" w:cs="Times New Roman"/>
          <w:sz w:val="24"/>
          <w:szCs w:val="24"/>
        </w:rPr>
      </w:pPr>
    </w:p>
    <w:p w:rsidR="002D723B" w:rsidRPr="002D723B" w:rsidRDefault="002D723B" w:rsidP="002D723B">
      <w:pPr>
        <w:rPr>
          <w:rFonts w:ascii="Times New Roman" w:hAnsi="Times New Roman" w:cs="Times New Roman"/>
          <w:b/>
          <w:i/>
          <w:color w:val="000000" w:themeColor="text1"/>
          <w:sz w:val="44"/>
          <w:szCs w:val="44"/>
          <w:u w:val="single"/>
        </w:rPr>
      </w:pPr>
      <w:r w:rsidRPr="002D723B">
        <w:rPr>
          <w:rFonts w:ascii="Times New Roman" w:hAnsi="Times New Roman" w:cs="Times New Roman"/>
          <w:b/>
          <w:i/>
          <w:color w:val="000000" w:themeColor="text1"/>
          <w:sz w:val="44"/>
          <w:szCs w:val="44"/>
          <w:u w:val="single"/>
        </w:rPr>
        <w:t>Μεθοδολογική προσέγγιση</w:t>
      </w:r>
    </w:p>
    <w:p w:rsidR="002D723B" w:rsidRPr="002D723B" w:rsidRDefault="002D723B" w:rsidP="002D723B">
      <w:pPr>
        <w:rPr>
          <w:rFonts w:ascii="Times New Roman" w:hAnsi="Times New Roman" w:cs="Times New Roman"/>
          <w:sz w:val="24"/>
          <w:szCs w:val="24"/>
        </w:rPr>
      </w:pPr>
    </w:p>
    <w:p w:rsidR="006D333D" w:rsidRDefault="0092339A" w:rsidP="006D333D">
      <w:pPr>
        <w:rPr>
          <w:rFonts w:ascii="Times New Roman" w:hAnsi="Times New Roman" w:cs="Times New Roman"/>
          <w:sz w:val="24"/>
          <w:szCs w:val="24"/>
        </w:rPr>
      </w:pPr>
      <w:r w:rsidRPr="0092339A">
        <w:rPr>
          <w:rFonts w:ascii="Times New Roman" w:hAnsi="Times New Roman" w:cs="Times New Roman"/>
          <w:sz w:val="24"/>
          <w:szCs w:val="24"/>
        </w:rPr>
        <w:t>Θεωρούμε ότι η ομαδοσυνεργατική είναι η</w:t>
      </w:r>
      <w:r>
        <w:rPr>
          <w:rFonts w:ascii="Times New Roman" w:hAnsi="Times New Roman" w:cs="Times New Roman"/>
          <w:sz w:val="24"/>
          <w:szCs w:val="24"/>
        </w:rPr>
        <w:t xml:space="preserve"> μέθοδος που υποστηρίζει με τον </w:t>
      </w:r>
      <w:r w:rsidRPr="0092339A">
        <w:rPr>
          <w:rFonts w:ascii="Times New Roman" w:hAnsi="Times New Roman" w:cs="Times New Roman"/>
          <w:sz w:val="24"/>
          <w:szCs w:val="24"/>
        </w:rPr>
        <w:t>καλύτερο τρόπο την ανάπτυξη του λογισμι</w:t>
      </w:r>
      <w:r>
        <w:rPr>
          <w:rFonts w:ascii="Times New Roman" w:hAnsi="Times New Roman" w:cs="Times New Roman"/>
          <w:sz w:val="24"/>
          <w:szCs w:val="24"/>
        </w:rPr>
        <w:t xml:space="preserve">κού και την επίτευξη των στόχων </w:t>
      </w:r>
      <w:r w:rsidRPr="0092339A">
        <w:rPr>
          <w:rFonts w:ascii="Times New Roman" w:hAnsi="Times New Roman" w:cs="Times New Roman"/>
          <w:sz w:val="24"/>
          <w:szCs w:val="24"/>
        </w:rPr>
        <w:t>του, που είναι η πρόληψη. Τα παιδιά μπορού</w:t>
      </w:r>
      <w:r>
        <w:rPr>
          <w:rFonts w:ascii="Times New Roman" w:hAnsi="Times New Roman" w:cs="Times New Roman"/>
          <w:sz w:val="24"/>
          <w:szCs w:val="24"/>
        </w:rPr>
        <w:t xml:space="preserve">ν να χωριστούν σε ομάδες των 4 - </w:t>
      </w:r>
      <w:r w:rsidRPr="0092339A">
        <w:rPr>
          <w:rFonts w:ascii="Times New Roman" w:hAnsi="Times New Roman" w:cs="Times New Roman"/>
          <w:sz w:val="24"/>
          <w:szCs w:val="24"/>
        </w:rPr>
        <w:t>5 ατόμων, ώστε να συζητούν μεταξύ τ</w:t>
      </w:r>
      <w:r>
        <w:rPr>
          <w:rFonts w:ascii="Times New Roman" w:hAnsi="Times New Roman" w:cs="Times New Roman"/>
          <w:sz w:val="24"/>
          <w:szCs w:val="24"/>
        </w:rPr>
        <w:t xml:space="preserve">ους και έπειτα ο εκπρόσωπος της </w:t>
      </w:r>
      <w:r w:rsidRPr="0092339A">
        <w:rPr>
          <w:rFonts w:ascii="Times New Roman" w:hAnsi="Times New Roman" w:cs="Times New Roman"/>
          <w:sz w:val="24"/>
          <w:szCs w:val="24"/>
        </w:rPr>
        <w:t>κάθε ομάδας (διαφορετικός κάθε φορά που</w:t>
      </w:r>
      <w:r>
        <w:rPr>
          <w:rFonts w:ascii="Times New Roman" w:hAnsi="Times New Roman" w:cs="Times New Roman"/>
          <w:sz w:val="24"/>
          <w:szCs w:val="24"/>
        </w:rPr>
        <w:t xml:space="preserve"> αλλάζει το θέμα της συζήτησης) </w:t>
      </w:r>
      <w:r w:rsidRPr="0092339A">
        <w:rPr>
          <w:rFonts w:ascii="Times New Roman" w:hAnsi="Times New Roman" w:cs="Times New Roman"/>
          <w:sz w:val="24"/>
          <w:szCs w:val="24"/>
        </w:rPr>
        <w:t>θα ανακοινώνει στην τάξη τι ειπώθηκε μεταξύ των παι</w:t>
      </w:r>
      <w:r>
        <w:rPr>
          <w:rFonts w:ascii="Times New Roman" w:hAnsi="Times New Roman" w:cs="Times New Roman"/>
          <w:sz w:val="24"/>
          <w:szCs w:val="24"/>
        </w:rPr>
        <w:t>διών της ομάδας.</w:t>
      </w:r>
    </w:p>
    <w:p w:rsidR="00FC15D6" w:rsidRDefault="006D333D" w:rsidP="006D333D">
      <w:pP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</w:pPr>
      <w:r w:rsidRPr="006D333D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  <w:t xml:space="preserve"> </w:t>
      </w:r>
    </w:p>
    <w:p w:rsidR="00FC15D6" w:rsidRDefault="00FC15D6" w:rsidP="006D333D">
      <w:pP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</w:pPr>
    </w:p>
    <w:p w:rsidR="006D333D" w:rsidRPr="006D333D" w:rsidRDefault="006D333D" w:rsidP="006D333D">
      <w:pP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</w:pPr>
      <w:r w:rsidRPr="006D333D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  <w:lastRenderedPageBreak/>
        <w:t>Μέσα και μέθοδοι ενδεικτικής δραστηριότητας</w:t>
      </w:r>
    </w:p>
    <w:p w:rsidR="002D723B" w:rsidRDefault="0092339A" w:rsidP="009233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39A">
        <w:rPr>
          <w:rFonts w:ascii="Times New Roman" w:hAnsi="Times New Roman" w:cs="Times New Roman"/>
          <w:sz w:val="24"/>
          <w:szCs w:val="24"/>
        </w:rPr>
        <w:t>Προτείνεται επίσης να βιντεοσκοπούνται</w:t>
      </w:r>
      <w:r>
        <w:rPr>
          <w:rFonts w:ascii="Times New Roman" w:hAnsi="Times New Roman" w:cs="Times New Roman"/>
          <w:sz w:val="24"/>
          <w:szCs w:val="24"/>
        </w:rPr>
        <w:t xml:space="preserve"> κάθε φορά οι απαντήσεις, καθώς </w:t>
      </w:r>
      <w:r w:rsidRPr="0092339A">
        <w:rPr>
          <w:rFonts w:ascii="Times New Roman" w:hAnsi="Times New Roman" w:cs="Times New Roman"/>
          <w:sz w:val="24"/>
          <w:szCs w:val="24"/>
        </w:rPr>
        <w:t>και κομμάτια από τις συζητήσεις μετα</w:t>
      </w:r>
      <w:r>
        <w:rPr>
          <w:rFonts w:ascii="Times New Roman" w:hAnsi="Times New Roman" w:cs="Times New Roman"/>
          <w:sz w:val="24"/>
          <w:szCs w:val="24"/>
        </w:rPr>
        <w:t xml:space="preserve">ξύ τους ή από τις προτεινόμενες </w:t>
      </w:r>
      <w:r w:rsidRPr="0092339A">
        <w:rPr>
          <w:rFonts w:ascii="Times New Roman" w:hAnsi="Times New Roman" w:cs="Times New Roman"/>
          <w:sz w:val="24"/>
          <w:szCs w:val="24"/>
        </w:rPr>
        <w:t>δραστηριότητες. Έχει διαπιστωθεί ότι κατά τη βιντεοσκόπηση τα παιδιά είναι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39A">
        <w:rPr>
          <w:rFonts w:ascii="Times New Roman" w:hAnsi="Times New Roman" w:cs="Times New Roman"/>
          <w:sz w:val="24"/>
          <w:szCs w:val="24"/>
        </w:rPr>
        <w:t>πιο συγκεντρωμένα και πιο παραγωγικά, ενώ προσπαθούν να δώσουν το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39A">
        <w:rPr>
          <w:rFonts w:ascii="Times New Roman" w:hAnsi="Times New Roman" w:cs="Times New Roman"/>
          <w:sz w:val="24"/>
          <w:szCs w:val="24"/>
        </w:rPr>
        <w:t>καλύτερο κομμάτι του εαυτού του</w:t>
      </w:r>
      <w:r>
        <w:rPr>
          <w:rFonts w:ascii="Times New Roman" w:hAnsi="Times New Roman" w:cs="Times New Roman"/>
          <w:sz w:val="24"/>
          <w:szCs w:val="24"/>
        </w:rPr>
        <w:t xml:space="preserve">ς. Επίσης, μπορεί να ανατεθεί η </w:t>
      </w:r>
      <w:r w:rsidRPr="0092339A">
        <w:rPr>
          <w:rFonts w:ascii="Times New Roman" w:hAnsi="Times New Roman" w:cs="Times New Roman"/>
          <w:sz w:val="24"/>
          <w:szCs w:val="24"/>
        </w:rPr>
        <w:t>βιντεοσκόπηση στους ίδιους τους μαθητές, δ</w:t>
      </w:r>
      <w:r>
        <w:rPr>
          <w:rFonts w:ascii="Times New Roman" w:hAnsi="Times New Roman" w:cs="Times New Roman"/>
          <w:sz w:val="24"/>
          <w:szCs w:val="24"/>
        </w:rPr>
        <w:t xml:space="preserve">ίνοντάς τους έτσι τη δυνατότητα </w:t>
      </w:r>
      <w:r w:rsidRPr="0092339A">
        <w:rPr>
          <w:rFonts w:ascii="Times New Roman" w:hAnsi="Times New Roman" w:cs="Times New Roman"/>
          <w:sz w:val="24"/>
          <w:szCs w:val="24"/>
        </w:rPr>
        <w:t>να αναπτύξουν την αυτοπεποίθησή τους ή μ</w:t>
      </w:r>
      <w:r>
        <w:rPr>
          <w:rFonts w:ascii="Times New Roman" w:hAnsi="Times New Roman" w:cs="Times New Roman"/>
          <w:sz w:val="24"/>
          <w:szCs w:val="24"/>
        </w:rPr>
        <w:t xml:space="preserve">πορεί να χρησιμοποιηθεί ως μέσο </w:t>
      </w:r>
      <w:r w:rsidRPr="0092339A">
        <w:rPr>
          <w:rFonts w:ascii="Times New Roman" w:hAnsi="Times New Roman" w:cs="Times New Roman"/>
          <w:sz w:val="24"/>
          <w:szCs w:val="24"/>
        </w:rPr>
        <w:t>χειραγώγησης των μαθητών που παρουσι</w:t>
      </w:r>
      <w:r>
        <w:rPr>
          <w:rFonts w:ascii="Times New Roman" w:hAnsi="Times New Roman" w:cs="Times New Roman"/>
          <w:sz w:val="24"/>
          <w:szCs w:val="24"/>
        </w:rPr>
        <w:t xml:space="preserve">άζουν προβλήματα συγκέντρωσης ή </w:t>
      </w:r>
      <w:r w:rsidRPr="0092339A">
        <w:rPr>
          <w:rFonts w:ascii="Times New Roman" w:hAnsi="Times New Roman" w:cs="Times New Roman"/>
          <w:sz w:val="24"/>
          <w:szCs w:val="24"/>
        </w:rPr>
        <w:t>συμπεριφοράς. Ένα τρίτο πλεονέκτημα πο</w:t>
      </w:r>
      <w:r>
        <w:rPr>
          <w:rFonts w:ascii="Times New Roman" w:hAnsi="Times New Roman" w:cs="Times New Roman"/>
          <w:sz w:val="24"/>
          <w:szCs w:val="24"/>
        </w:rPr>
        <w:t xml:space="preserve">υ παρέχει η βιντεοσκόπηση είναι </w:t>
      </w:r>
      <w:r w:rsidRPr="0092339A">
        <w:rPr>
          <w:rFonts w:ascii="Times New Roman" w:hAnsi="Times New Roman" w:cs="Times New Roman"/>
          <w:sz w:val="24"/>
          <w:szCs w:val="24"/>
        </w:rPr>
        <w:t>ότι μπορούν να χρησιμοποιηθούν αν</w:t>
      </w:r>
      <w:r>
        <w:rPr>
          <w:rFonts w:ascii="Times New Roman" w:hAnsi="Times New Roman" w:cs="Times New Roman"/>
          <w:sz w:val="24"/>
          <w:szCs w:val="24"/>
        </w:rPr>
        <w:t xml:space="preserve">τιπροσωπευτικά κομμάτια από τις </w:t>
      </w:r>
      <w:r w:rsidRPr="0092339A">
        <w:rPr>
          <w:rFonts w:ascii="Times New Roman" w:hAnsi="Times New Roman" w:cs="Times New Roman"/>
          <w:sz w:val="24"/>
          <w:szCs w:val="24"/>
        </w:rPr>
        <w:t>δραστηριότητες των παιδιών για να πα</w:t>
      </w:r>
      <w:r>
        <w:rPr>
          <w:rFonts w:ascii="Times New Roman" w:hAnsi="Times New Roman" w:cs="Times New Roman"/>
          <w:sz w:val="24"/>
          <w:szCs w:val="24"/>
        </w:rPr>
        <w:t xml:space="preserve">ρουσιαστούν οι δουλειές τους σε </w:t>
      </w:r>
      <w:r w:rsidRPr="0092339A">
        <w:rPr>
          <w:rFonts w:ascii="Times New Roman" w:hAnsi="Times New Roman" w:cs="Times New Roman"/>
          <w:sz w:val="24"/>
          <w:szCs w:val="24"/>
        </w:rPr>
        <w:t>εκδήλωση που θα οργανωθεί μετά</w:t>
      </w:r>
      <w:r>
        <w:rPr>
          <w:rFonts w:ascii="Times New Roman" w:hAnsi="Times New Roman" w:cs="Times New Roman"/>
          <w:sz w:val="24"/>
          <w:szCs w:val="24"/>
        </w:rPr>
        <w:t xml:space="preserve"> το τέλος της παρέμβασης για να </w:t>
      </w:r>
      <w:r w:rsidRPr="0092339A">
        <w:rPr>
          <w:rFonts w:ascii="Times New Roman" w:hAnsi="Times New Roman" w:cs="Times New Roman"/>
          <w:sz w:val="24"/>
          <w:szCs w:val="24"/>
        </w:rPr>
        <w:t>παρουσιαστεί στις άλλες τάξεις του σχολείου και στους γονείς.</w:t>
      </w:r>
    </w:p>
    <w:p w:rsidR="00FC15D6" w:rsidRDefault="00FC15D6" w:rsidP="006D333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b/>
          <w:i/>
          <w:color w:val="000000" w:themeColor="text1"/>
          <w:sz w:val="32"/>
          <w:szCs w:val="32"/>
          <w:u w:val="single"/>
        </w:rPr>
      </w:pPr>
    </w:p>
    <w:p w:rsidR="006D333D" w:rsidRPr="00FC15D6" w:rsidRDefault="006D333D" w:rsidP="006D333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b/>
          <w:i/>
          <w:color w:val="000000" w:themeColor="text1"/>
          <w:sz w:val="32"/>
          <w:szCs w:val="32"/>
          <w:u w:val="single"/>
        </w:rPr>
      </w:pPr>
      <w:r w:rsidRPr="00FC15D6">
        <w:rPr>
          <w:b/>
          <w:i/>
          <w:color w:val="000000" w:themeColor="text1"/>
          <w:sz w:val="32"/>
          <w:szCs w:val="32"/>
          <w:u w:val="single"/>
        </w:rPr>
        <w:lastRenderedPageBreak/>
        <w:t>Αναλυτική περιγραφή σχεδίου μαθημάτων</w:t>
      </w:r>
    </w:p>
    <w:p w:rsidR="00583AAC" w:rsidRPr="00583AAC" w:rsidRDefault="00583AAC" w:rsidP="00583AAC">
      <w:pPr>
        <w:rPr>
          <w:rFonts w:ascii="Times New Roman" w:hAnsi="Times New Roman" w:cs="Times New Roman"/>
          <w:sz w:val="24"/>
          <w:szCs w:val="24"/>
        </w:rPr>
      </w:pPr>
      <w:r w:rsidRPr="00583AAC">
        <w:rPr>
          <w:rFonts w:ascii="Times New Roman" w:hAnsi="Times New Roman" w:cs="Times New Roman"/>
          <w:sz w:val="24"/>
          <w:szCs w:val="24"/>
        </w:rPr>
        <w:t>1ο διδακτικό δίωρ</w:t>
      </w:r>
      <w:r>
        <w:rPr>
          <w:rFonts w:ascii="Times New Roman" w:hAnsi="Times New Roman" w:cs="Times New Roman"/>
          <w:sz w:val="24"/>
          <w:szCs w:val="24"/>
        </w:rPr>
        <w:t xml:space="preserve">ο: Εισαγωγή - Ανίχνευση γνώσεων </w:t>
      </w:r>
      <w:r w:rsidRPr="00583AAC">
        <w:rPr>
          <w:rFonts w:ascii="Times New Roman" w:hAnsi="Times New Roman" w:cs="Times New Roman"/>
          <w:sz w:val="24"/>
          <w:szCs w:val="24"/>
        </w:rPr>
        <w:t>Αρχικά ενημερώνουμε τα παιδιά για το π</w:t>
      </w:r>
      <w:r>
        <w:rPr>
          <w:rFonts w:ascii="Times New Roman" w:hAnsi="Times New Roman" w:cs="Times New Roman"/>
          <w:sz w:val="24"/>
          <w:szCs w:val="24"/>
        </w:rPr>
        <w:t xml:space="preserve">ρόγραμμα στο οποίο πρόκειται να </w:t>
      </w:r>
      <w:r w:rsidRPr="00583AAC">
        <w:rPr>
          <w:rFonts w:ascii="Times New Roman" w:hAnsi="Times New Roman" w:cs="Times New Roman"/>
          <w:sz w:val="24"/>
          <w:szCs w:val="24"/>
        </w:rPr>
        <w:t xml:space="preserve">συμμετάσχουν και για το σκοπό του </w:t>
      </w:r>
      <w:r>
        <w:rPr>
          <w:rFonts w:ascii="Times New Roman" w:hAnsi="Times New Roman" w:cs="Times New Roman"/>
          <w:sz w:val="24"/>
          <w:szCs w:val="24"/>
        </w:rPr>
        <w:t xml:space="preserve">προγράμματος. Προκειμένου να τα </w:t>
      </w:r>
      <w:r w:rsidRPr="00583AAC">
        <w:rPr>
          <w:rFonts w:ascii="Times New Roman" w:hAnsi="Times New Roman" w:cs="Times New Roman"/>
          <w:sz w:val="24"/>
          <w:szCs w:val="24"/>
        </w:rPr>
        <w:t xml:space="preserve">κινητοποιήσουμε, είναι σημαντικό να τα εμπλέξουμε </w:t>
      </w:r>
      <w:r>
        <w:rPr>
          <w:rFonts w:ascii="Times New Roman" w:hAnsi="Times New Roman" w:cs="Times New Roman"/>
          <w:sz w:val="24"/>
          <w:szCs w:val="24"/>
        </w:rPr>
        <w:t xml:space="preserve">στην προσπάθεια </w:t>
      </w:r>
      <w:r w:rsidRPr="00583AAC">
        <w:rPr>
          <w:rFonts w:ascii="Times New Roman" w:hAnsi="Times New Roman" w:cs="Times New Roman"/>
          <w:sz w:val="24"/>
          <w:szCs w:val="24"/>
        </w:rPr>
        <w:t xml:space="preserve">κάνοντάς τα να νιώσουν συντελεστές του </w:t>
      </w:r>
      <w:r>
        <w:rPr>
          <w:rFonts w:ascii="Times New Roman" w:hAnsi="Times New Roman" w:cs="Times New Roman"/>
          <w:sz w:val="24"/>
          <w:szCs w:val="24"/>
        </w:rPr>
        <w:t xml:space="preserve">προγράμματος. Ζητάμε τη βοήθειά </w:t>
      </w:r>
      <w:r w:rsidRPr="00583AAC">
        <w:rPr>
          <w:rFonts w:ascii="Times New Roman" w:hAnsi="Times New Roman" w:cs="Times New Roman"/>
          <w:sz w:val="24"/>
          <w:szCs w:val="24"/>
        </w:rPr>
        <w:t>τους να ενημερώσουμε όλο το σχολείο, α</w:t>
      </w:r>
      <w:r>
        <w:rPr>
          <w:rFonts w:ascii="Times New Roman" w:hAnsi="Times New Roman" w:cs="Times New Roman"/>
          <w:sz w:val="24"/>
          <w:szCs w:val="24"/>
        </w:rPr>
        <w:t xml:space="preserve">λλά και τους γονείς τους για τη </w:t>
      </w:r>
      <w:r w:rsidRPr="00583AAC">
        <w:rPr>
          <w:rFonts w:ascii="Times New Roman" w:hAnsi="Times New Roman" w:cs="Times New Roman"/>
          <w:sz w:val="24"/>
          <w:szCs w:val="24"/>
        </w:rPr>
        <w:t>συνήθεια του καπνίσματος και τη συμμετο</w:t>
      </w:r>
      <w:r>
        <w:rPr>
          <w:rFonts w:ascii="Times New Roman" w:hAnsi="Times New Roman" w:cs="Times New Roman"/>
          <w:sz w:val="24"/>
          <w:szCs w:val="24"/>
        </w:rPr>
        <w:t xml:space="preserve">χή τους ως μικροί ερευνητές για </w:t>
      </w:r>
      <w:r w:rsidRPr="00583AAC">
        <w:rPr>
          <w:rFonts w:ascii="Times New Roman" w:hAnsi="Times New Roman" w:cs="Times New Roman"/>
          <w:sz w:val="24"/>
          <w:szCs w:val="24"/>
        </w:rPr>
        <w:t>την υλοποίηση του προγράμματ</w:t>
      </w:r>
      <w:r>
        <w:rPr>
          <w:rFonts w:ascii="Times New Roman" w:hAnsi="Times New Roman" w:cs="Times New Roman"/>
          <w:sz w:val="24"/>
          <w:szCs w:val="24"/>
        </w:rPr>
        <w:t xml:space="preserve">ος. </w:t>
      </w:r>
      <w:r w:rsidRPr="00583AAC">
        <w:rPr>
          <w:rFonts w:ascii="Times New Roman" w:hAnsi="Times New Roman" w:cs="Times New Roman"/>
          <w:sz w:val="24"/>
          <w:szCs w:val="24"/>
        </w:rPr>
        <w:t>Μετά την εισαγωγή δίνεται στα παιδιά σχετικό ερωτηματολόγιο για να το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AAC">
        <w:rPr>
          <w:rFonts w:ascii="Times New Roman" w:hAnsi="Times New Roman" w:cs="Times New Roman"/>
          <w:sz w:val="24"/>
          <w:szCs w:val="24"/>
        </w:rPr>
        <w:t>συμπληρώσουν ατομικά και ανώνυμα, για να έχουμε μια πρώτη αντίληψη του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AAC">
        <w:rPr>
          <w:rFonts w:ascii="Times New Roman" w:hAnsi="Times New Roman" w:cs="Times New Roman"/>
          <w:sz w:val="24"/>
          <w:szCs w:val="24"/>
        </w:rPr>
        <w:t>κοινωνικού και ιδεολογικού επιπέδου τω</w:t>
      </w:r>
      <w:r>
        <w:rPr>
          <w:rFonts w:ascii="Times New Roman" w:hAnsi="Times New Roman" w:cs="Times New Roman"/>
          <w:sz w:val="24"/>
          <w:szCs w:val="24"/>
        </w:rPr>
        <w:t xml:space="preserve">ν παιδιών και για να βοηθηθούμε </w:t>
      </w:r>
      <w:r w:rsidRPr="00583AAC">
        <w:rPr>
          <w:rFonts w:ascii="Times New Roman" w:hAnsi="Times New Roman" w:cs="Times New Roman"/>
          <w:sz w:val="24"/>
          <w:szCs w:val="24"/>
        </w:rPr>
        <w:t>μελλοντικά στην αξιολόγηση της διαδικασία</w:t>
      </w:r>
      <w:r w:rsidR="006D333D">
        <w:rPr>
          <w:rFonts w:ascii="Times New Roman" w:hAnsi="Times New Roman" w:cs="Times New Roman"/>
          <w:sz w:val="24"/>
          <w:szCs w:val="24"/>
        </w:rPr>
        <w:t xml:space="preserve">ς. </w:t>
      </w:r>
      <w:r>
        <w:rPr>
          <w:rFonts w:ascii="Times New Roman" w:hAnsi="Times New Roman" w:cs="Times New Roman"/>
          <w:sz w:val="24"/>
          <w:szCs w:val="24"/>
        </w:rPr>
        <w:t xml:space="preserve">Κατά την κρίση του δασκάλου </w:t>
      </w:r>
      <w:r w:rsidRPr="00583AAC">
        <w:rPr>
          <w:rFonts w:ascii="Times New Roman" w:hAnsi="Times New Roman" w:cs="Times New Roman"/>
          <w:sz w:val="24"/>
          <w:szCs w:val="24"/>
        </w:rPr>
        <w:t>το ερωτηματολόγιο μπορεί να δοθεί στα παιδιά λίγη ώρα πριν από τη λήξη του</w:t>
      </w:r>
      <w:r w:rsidR="006D333D">
        <w:rPr>
          <w:rFonts w:ascii="Times New Roman" w:hAnsi="Times New Roman" w:cs="Times New Roman"/>
          <w:sz w:val="24"/>
          <w:szCs w:val="24"/>
        </w:rPr>
        <w:t xml:space="preserve">δίωρου. Σχετικό </w:t>
      </w:r>
      <w:r w:rsidRPr="00583AAC">
        <w:rPr>
          <w:rFonts w:ascii="Times New Roman" w:hAnsi="Times New Roman" w:cs="Times New Roman"/>
          <w:sz w:val="24"/>
          <w:szCs w:val="24"/>
        </w:rPr>
        <w:t>ερωτηματολόγιο δίνεται γι</w:t>
      </w:r>
      <w:r>
        <w:rPr>
          <w:rFonts w:ascii="Times New Roman" w:hAnsi="Times New Roman" w:cs="Times New Roman"/>
          <w:sz w:val="24"/>
          <w:szCs w:val="24"/>
        </w:rPr>
        <w:t xml:space="preserve">α συμπλήρωση στο σπίτι από τους γονείς των παιδιών. </w:t>
      </w:r>
      <w:r w:rsidRPr="00583AAC">
        <w:rPr>
          <w:rFonts w:ascii="Times New Roman" w:hAnsi="Times New Roman" w:cs="Times New Roman"/>
          <w:sz w:val="24"/>
          <w:szCs w:val="24"/>
        </w:rPr>
        <w:t>Μετά την ενημέρωση των παιδιών</w:t>
      </w:r>
      <w:r>
        <w:rPr>
          <w:rFonts w:ascii="Times New Roman" w:hAnsi="Times New Roman" w:cs="Times New Roman"/>
          <w:sz w:val="24"/>
          <w:szCs w:val="24"/>
        </w:rPr>
        <w:t xml:space="preserve"> για το σκοπό του εκπαιδευτικού </w:t>
      </w:r>
      <w:r w:rsidRPr="00583AAC">
        <w:rPr>
          <w:rFonts w:ascii="Times New Roman" w:hAnsi="Times New Roman" w:cs="Times New Roman"/>
          <w:sz w:val="24"/>
          <w:szCs w:val="24"/>
        </w:rPr>
        <w:t>προγράμματος και τη συγκέντρωση</w:t>
      </w:r>
      <w:r>
        <w:rPr>
          <w:rFonts w:ascii="Times New Roman" w:hAnsi="Times New Roman" w:cs="Times New Roman"/>
          <w:sz w:val="24"/>
          <w:szCs w:val="24"/>
        </w:rPr>
        <w:t xml:space="preserve"> των ερωτηματολογίων, ακολουθεί </w:t>
      </w:r>
      <w:r w:rsidRPr="00583AAC">
        <w:rPr>
          <w:rFonts w:ascii="Times New Roman" w:hAnsi="Times New Roman" w:cs="Times New Roman"/>
          <w:sz w:val="24"/>
          <w:szCs w:val="24"/>
        </w:rPr>
        <w:t>χωρισμός των παιδιών σε ομάδες, για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να διευκολυνθεί η συζήτηση και </w:t>
      </w:r>
      <w:r w:rsidRPr="00583AAC">
        <w:rPr>
          <w:rFonts w:ascii="Times New Roman" w:hAnsi="Times New Roman" w:cs="Times New Roman"/>
          <w:sz w:val="24"/>
          <w:szCs w:val="24"/>
        </w:rPr>
        <w:t>συνεργασία μεταξύ τους. Γι’ αυτό το λό</w:t>
      </w:r>
      <w:r>
        <w:rPr>
          <w:rFonts w:ascii="Times New Roman" w:hAnsi="Times New Roman" w:cs="Times New Roman"/>
          <w:sz w:val="24"/>
          <w:szCs w:val="24"/>
        </w:rPr>
        <w:t xml:space="preserve">γο μπορεί να χρησιμοποιηθεί και </w:t>
      </w:r>
      <w:r w:rsidRPr="00583AAC">
        <w:rPr>
          <w:rFonts w:ascii="Times New Roman" w:hAnsi="Times New Roman" w:cs="Times New Roman"/>
          <w:sz w:val="24"/>
          <w:szCs w:val="24"/>
        </w:rPr>
        <w:t>κοινωνιόγραμμα της τάξης, ώστε να εί</w:t>
      </w:r>
      <w:r>
        <w:rPr>
          <w:rFonts w:ascii="Times New Roman" w:hAnsi="Times New Roman" w:cs="Times New Roman"/>
          <w:sz w:val="24"/>
          <w:szCs w:val="24"/>
        </w:rPr>
        <w:t xml:space="preserve">ναι η συνεργασία σύμφωνη με τις </w:t>
      </w:r>
      <w:r w:rsidRPr="00583AAC">
        <w:rPr>
          <w:rFonts w:ascii="Times New Roman" w:hAnsi="Times New Roman" w:cs="Times New Roman"/>
          <w:sz w:val="24"/>
          <w:szCs w:val="24"/>
        </w:rPr>
        <w:t>κοινωνικές προτιμήσεις των παιδιών και έτσι η συνερ</w:t>
      </w:r>
      <w:r>
        <w:rPr>
          <w:rFonts w:ascii="Times New Roman" w:hAnsi="Times New Roman" w:cs="Times New Roman"/>
          <w:sz w:val="24"/>
          <w:szCs w:val="24"/>
        </w:rPr>
        <w:t>γασία να καταστεί πιο αποτελεσματική.</w:t>
      </w:r>
      <w:r w:rsidRPr="00583AAC">
        <w:rPr>
          <w:rFonts w:ascii="Times New Roman" w:hAnsi="Times New Roman" w:cs="Times New Roman"/>
          <w:sz w:val="24"/>
          <w:szCs w:val="24"/>
        </w:rPr>
        <w:t>Σκοπός της συζήτησης που θα ακολου</w:t>
      </w:r>
      <w:r>
        <w:rPr>
          <w:rFonts w:ascii="Times New Roman" w:hAnsi="Times New Roman" w:cs="Times New Roman"/>
          <w:sz w:val="24"/>
          <w:szCs w:val="24"/>
        </w:rPr>
        <w:t xml:space="preserve">θήσει είναι να διερευνήσουμε τι </w:t>
      </w:r>
      <w:r w:rsidRPr="00583AAC">
        <w:rPr>
          <w:rFonts w:ascii="Times New Roman" w:hAnsi="Times New Roman" w:cs="Times New Roman"/>
          <w:sz w:val="24"/>
          <w:szCs w:val="24"/>
        </w:rPr>
        <w:t>γνωρίζουν τα παιδιά για το κάπνισμα και ποια</w:t>
      </w:r>
      <w:r>
        <w:rPr>
          <w:rFonts w:ascii="Times New Roman" w:hAnsi="Times New Roman" w:cs="Times New Roman"/>
          <w:sz w:val="24"/>
          <w:szCs w:val="24"/>
        </w:rPr>
        <w:t xml:space="preserve"> είναι η στάση τους απέναντι σ’</w:t>
      </w:r>
      <w:r w:rsidRPr="00583AAC">
        <w:rPr>
          <w:rFonts w:ascii="Times New Roman" w:hAnsi="Times New Roman" w:cs="Times New Roman"/>
          <w:sz w:val="24"/>
          <w:szCs w:val="24"/>
        </w:rPr>
        <w:t>αυτό. Απαραίτητη προϋπόθεση είναι τα παι</w:t>
      </w:r>
      <w:r>
        <w:rPr>
          <w:rFonts w:ascii="Times New Roman" w:hAnsi="Times New Roman" w:cs="Times New Roman"/>
          <w:sz w:val="24"/>
          <w:szCs w:val="24"/>
        </w:rPr>
        <w:t xml:space="preserve">διά να μην έχουν προετοιμαστεί, </w:t>
      </w:r>
      <w:r w:rsidRPr="00583AAC">
        <w:rPr>
          <w:rFonts w:ascii="Times New Roman" w:hAnsi="Times New Roman" w:cs="Times New Roman"/>
          <w:sz w:val="24"/>
          <w:szCs w:val="24"/>
        </w:rPr>
        <w:t>έτσι ώστε οι απαντήσεις τους να έχουν τα σ</w:t>
      </w:r>
      <w:r>
        <w:rPr>
          <w:rFonts w:ascii="Times New Roman" w:hAnsi="Times New Roman" w:cs="Times New Roman"/>
          <w:sz w:val="24"/>
          <w:szCs w:val="24"/>
        </w:rPr>
        <w:t>τοιχεία της πρωτοτυπίας και της αυθόρμητης έκφρασης.</w:t>
      </w:r>
      <w:r w:rsidRPr="00583AAC">
        <w:rPr>
          <w:rFonts w:ascii="Times New Roman" w:hAnsi="Times New Roman" w:cs="Times New Roman"/>
          <w:sz w:val="24"/>
          <w:szCs w:val="24"/>
        </w:rPr>
        <w:t>Μπορούν να χ</w:t>
      </w:r>
      <w:r>
        <w:rPr>
          <w:rFonts w:ascii="Times New Roman" w:hAnsi="Times New Roman" w:cs="Times New Roman"/>
          <w:sz w:val="24"/>
          <w:szCs w:val="24"/>
        </w:rPr>
        <w:t xml:space="preserve">ρησιμοποιηθούν ερωτήσεις, όπως: 1 </w:t>
      </w:r>
      <w:r w:rsidRPr="00583AAC">
        <w:rPr>
          <w:rFonts w:ascii="Times New Roman" w:hAnsi="Times New Roman" w:cs="Times New Roman"/>
          <w:sz w:val="24"/>
          <w:szCs w:val="24"/>
        </w:rPr>
        <w:t xml:space="preserve">η ομάδα ερωτήσεων: Τι γνώμη έχετε για το </w:t>
      </w:r>
      <w:r>
        <w:rPr>
          <w:rFonts w:ascii="Times New Roman" w:hAnsi="Times New Roman" w:cs="Times New Roman"/>
          <w:sz w:val="24"/>
          <w:szCs w:val="24"/>
        </w:rPr>
        <w:t xml:space="preserve">κάπνισμα; Τι σκέφτεστε για τους καπνιστές; </w:t>
      </w:r>
      <w:r w:rsidRPr="00583AAC">
        <w:rPr>
          <w:rFonts w:ascii="Times New Roman" w:hAnsi="Times New Roman" w:cs="Times New Roman"/>
          <w:sz w:val="24"/>
          <w:szCs w:val="24"/>
        </w:rPr>
        <w:t>2η ομάδα ερωτήσεων: Έχετε δοκιμάσει ποτέ</w:t>
      </w:r>
      <w:r>
        <w:rPr>
          <w:rFonts w:ascii="Times New Roman" w:hAnsi="Times New Roman" w:cs="Times New Roman"/>
          <w:sz w:val="24"/>
          <w:szCs w:val="24"/>
        </w:rPr>
        <w:t xml:space="preserve"> να καπνίσετε; Τι γεύση έχει το σιγάρο; Είναι νόστιμο; </w:t>
      </w:r>
      <w:r w:rsidRPr="00583AAC">
        <w:rPr>
          <w:rFonts w:ascii="Times New Roman" w:hAnsi="Times New Roman" w:cs="Times New Roman"/>
          <w:sz w:val="24"/>
          <w:szCs w:val="24"/>
        </w:rPr>
        <w:t>Όταν μεγαλώσετε πιστεύετε ότι θα καπνίσετε ή όχι και γιατί;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AAC">
        <w:rPr>
          <w:rFonts w:ascii="Times New Roman" w:hAnsi="Times New Roman" w:cs="Times New Roman"/>
          <w:sz w:val="24"/>
          <w:szCs w:val="24"/>
        </w:rPr>
        <w:t xml:space="preserve">3η ομάδα ερωτήσεων: Ενοχλείστε από τον </w:t>
      </w:r>
      <w:r>
        <w:rPr>
          <w:rFonts w:ascii="Times New Roman" w:hAnsi="Times New Roman" w:cs="Times New Roman"/>
          <w:sz w:val="24"/>
          <w:szCs w:val="24"/>
        </w:rPr>
        <w:t xml:space="preserve">καπνό των καπνιστών; Τι κάνετε, όταν σας ενοχλεί; </w:t>
      </w:r>
      <w:r w:rsidRPr="00583AAC">
        <w:rPr>
          <w:rFonts w:ascii="Times New Roman" w:hAnsi="Times New Roman" w:cs="Times New Roman"/>
          <w:sz w:val="24"/>
          <w:szCs w:val="24"/>
        </w:rPr>
        <w:t>4η ομάδα ερωτήσεων: Οι μεγάλοι ξέρουν τους κιν</w:t>
      </w:r>
      <w:r>
        <w:rPr>
          <w:rFonts w:ascii="Times New Roman" w:hAnsi="Times New Roman" w:cs="Times New Roman"/>
          <w:sz w:val="24"/>
          <w:szCs w:val="24"/>
        </w:rPr>
        <w:t xml:space="preserve">δύνους από το κάπνισμα; </w:t>
      </w:r>
      <w:r w:rsidRPr="00583AAC">
        <w:rPr>
          <w:rFonts w:ascii="Times New Roman" w:hAnsi="Times New Roman" w:cs="Times New Roman"/>
          <w:sz w:val="24"/>
          <w:szCs w:val="24"/>
        </w:rPr>
        <w:t>Γιατί τότε καπνίζου</w:t>
      </w:r>
      <w:r>
        <w:rPr>
          <w:rFonts w:ascii="Times New Roman" w:hAnsi="Times New Roman" w:cs="Times New Roman"/>
          <w:sz w:val="24"/>
          <w:szCs w:val="24"/>
        </w:rPr>
        <w:t xml:space="preserve">ν; Τι είναι αυτό που κάνει τους ανθρώπους να καπνίζουν; </w:t>
      </w:r>
      <w:r w:rsidRPr="00583AAC">
        <w:rPr>
          <w:rFonts w:ascii="Times New Roman" w:hAnsi="Times New Roman" w:cs="Times New Roman"/>
          <w:sz w:val="24"/>
          <w:szCs w:val="24"/>
        </w:rPr>
        <w:t>Το ξέρουν ότι το τσιγάρο δημιουργεί ε</w:t>
      </w:r>
      <w:r>
        <w:rPr>
          <w:rFonts w:ascii="Times New Roman" w:hAnsi="Times New Roman" w:cs="Times New Roman"/>
          <w:sz w:val="24"/>
          <w:szCs w:val="24"/>
        </w:rPr>
        <w:t xml:space="preserve">ξάρτηση; (Ο φόβος της εξάρτησης παράγοντας αποτροπής) </w:t>
      </w:r>
      <w:r w:rsidRPr="00583AAC">
        <w:rPr>
          <w:rFonts w:ascii="Times New Roman" w:hAnsi="Times New Roman" w:cs="Times New Roman"/>
          <w:sz w:val="24"/>
          <w:szCs w:val="24"/>
        </w:rPr>
        <w:t>Δίνεται κάθε φορά λίγος χρόνος για να συζητήσουν τα παιδιά της κάθ</w:t>
      </w:r>
      <w:r>
        <w:rPr>
          <w:rFonts w:ascii="Times New Roman" w:hAnsi="Times New Roman" w:cs="Times New Roman"/>
          <w:sz w:val="24"/>
          <w:szCs w:val="24"/>
        </w:rPr>
        <w:t xml:space="preserve">ε </w:t>
      </w:r>
      <w:r w:rsidRPr="00583AAC">
        <w:rPr>
          <w:rFonts w:ascii="Times New Roman" w:hAnsi="Times New Roman" w:cs="Times New Roman"/>
          <w:sz w:val="24"/>
          <w:szCs w:val="24"/>
        </w:rPr>
        <w:lastRenderedPageBreak/>
        <w:t>ομάδας μεταξύ τους. Διευκρινίζεται ότι πρέπει να συζητούν ψιθυριστά, για ναμην ενοχλούν τις άλλες ομάδες. Ορίζετ</w:t>
      </w:r>
      <w:r>
        <w:rPr>
          <w:rFonts w:ascii="Times New Roman" w:hAnsi="Times New Roman" w:cs="Times New Roman"/>
          <w:sz w:val="24"/>
          <w:szCs w:val="24"/>
        </w:rPr>
        <w:t xml:space="preserve">αι ο γραμματέας της ομάδας, που </w:t>
      </w:r>
      <w:r w:rsidRPr="00583AAC">
        <w:rPr>
          <w:rFonts w:ascii="Times New Roman" w:hAnsi="Times New Roman" w:cs="Times New Roman"/>
          <w:sz w:val="24"/>
          <w:szCs w:val="24"/>
        </w:rPr>
        <w:t>κρατά σημειώσεις των όσων συζητού</w:t>
      </w:r>
      <w:r>
        <w:rPr>
          <w:rFonts w:ascii="Times New Roman" w:hAnsi="Times New Roman" w:cs="Times New Roman"/>
          <w:sz w:val="24"/>
          <w:szCs w:val="24"/>
        </w:rPr>
        <w:t xml:space="preserve">νται και ο εκπρόσωπος, ο οποίος </w:t>
      </w:r>
      <w:r w:rsidRPr="00583AAC">
        <w:rPr>
          <w:rFonts w:ascii="Times New Roman" w:hAnsi="Times New Roman" w:cs="Times New Roman"/>
          <w:sz w:val="24"/>
          <w:szCs w:val="24"/>
        </w:rPr>
        <w:t>αναλαμβάνει να ανακοινώσει στην τάξη το αποτέλεσμα της συνεργασίας το</w:t>
      </w:r>
      <w:r>
        <w:rPr>
          <w:rFonts w:ascii="Times New Roman" w:hAnsi="Times New Roman" w:cs="Times New Roman"/>
          <w:sz w:val="24"/>
          <w:szCs w:val="24"/>
        </w:rPr>
        <w:t xml:space="preserve">υς. </w:t>
      </w:r>
      <w:r w:rsidRPr="00583AAC">
        <w:rPr>
          <w:rFonts w:ascii="Times New Roman" w:hAnsi="Times New Roman" w:cs="Times New Roman"/>
          <w:sz w:val="24"/>
          <w:szCs w:val="24"/>
        </w:rPr>
        <w:t>Με κάθε αλλαγή ενότητας συνιστάται</w:t>
      </w:r>
      <w:r>
        <w:rPr>
          <w:rFonts w:ascii="Times New Roman" w:hAnsi="Times New Roman" w:cs="Times New Roman"/>
          <w:sz w:val="24"/>
          <w:szCs w:val="24"/>
        </w:rPr>
        <w:t xml:space="preserve"> να αλλάζουν ο γραμματέας και ο </w:t>
      </w:r>
      <w:r w:rsidRPr="00583AAC">
        <w:rPr>
          <w:rFonts w:ascii="Times New Roman" w:hAnsi="Times New Roman" w:cs="Times New Roman"/>
          <w:sz w:val="24"/>
          <w:szCs w:val="24"/>
        </w:rPr>
        <w:t>εκπρόσωπος της ομάδας, για ν</w:t>
      </w:r>
      <w:r>
        <w:rPr>
          <w:rFonts w:ascii="Times New Roman" w:hAnsi="Times New Roman" w:cs="Times New Roman"/>
          <w:sz w:val="24"/>
          <w:szCs w:val="24"/>
        </w:rPr>
        <w:t xml:space="preserve">α εναλλάσσονται οι ρόλοι και να </w:t>
      </w:r>
      <w:r w:rsidRPr="00583AAC">
        <w:rPr>
          <w:rFonts w:ascii="Times New Roman" w:hAnsi="Times New Roman" w:cs="Times New Roman"/>
          <w:sz w:val="24"/>
          <w:szCs w:val="24"/>
        </w:rPr>
        <w:t>πειραματίζονται τα παιδιά, με στόχο να εξασ</w:t>
      </w:r>
      <w:r>
        <w:rPr>
          <w:rFonts w:ascii="Times New Roman" w:hAnsi="Times New Roman" w:cs="Times New Roman"/>
          <w:sz w:val="24"/>
          <w:szCs w:val="24"/>
        </w:rPr>
        <w:t xml:space="preserve">κούν τις δεξιότητές τους και να </w:t>
      </w:r>
      <w:r w:rsidRPr="00583AAC">
        <w:rPr>
          <w:rFonts w:ascii="Times New Roman" w:hAnsi="Times New Roman" w:cs="Times New Roman"/>
          <w:sz w:val="24"/>
          <w:szCs w:val="24"/>
        </w:rPr>
        <w:t>αναπτύσσουν την προφορική τους έκφραση. Ακολουθεί ο</w:t>
      </w:r>
      <w:r>
        <w:rPr>
          <w:rFonts w:ascii="Times New Roman" w:hAnsi="Times New Roman" w:cs="Times New Roman"/>
          <w:sz w:val="24"/>
          <w:szCs w:val="24"/>
        </w:rPr>
        <w:t xml:space="preserve">λιγόλεπτος διάλογος </w:t>
      </w:r>
      <w:r w:rsidRPr="00583AAC">
        <w:rPr>
          <w:rFonts w:ascii="Times New Roman" w:hAnsi="Times New Roman" w:cs="Times New Roman"/>
          <w:sz w:val="24"/>
          <w:szCs w:val="24"/>
        </w:rPr>
        <w:t>πάνω σε όσα ανακοίνωσαν οι εκπρ</w:t>
      </w:r>
      <w:r>
        <w:rPr>
          <w:rFonts w:ascii="Times New Roman" w:hAnsi="Times New Roman" w:cs="Times New Roman"/>
          <w:sz w:val="24"/>
          <w:szCs w:val="24"/>
        </w:rPr>
        <w:t xml:space="preserve">όσωποι των ομάδων, με σκοπό την </w:t>
      </w:r>
      <w:r w:rsidRPr="00583AAC">
        <w:rPr>
          <w:rFonts w:ascii="Times New Roman" w:hAnsi="Times New Roman" w:cs="Times New Roman"/>
          <w:sz w:val="24"/>
          <w:szCs w:val="24"/>
        </w:rPr>
        <w:t xml:space="preserve">ανακεφαλαίωση. Ο δάσκαλος βρίσκει </w:t>
      </w:r>
      <w:r>
        <w:rPr>
          <w:rFonts w:ascii="Times New Roman" w:hAnsi="Times New Roman" w:cs="Times New Roman"/>
          <w:sz w:val="24"/>
          <w:szCs w:val="24"/>
        </w:rPr>
        <w:t xml:space="preserve">διάφορες αφορμές για να ζητήσει </w:t>
      </w:r>
      <w:r w:rsidRPr="00583AAC">
        <w:rPr>
          <w:rFonts w:ascii="Times New Roman" w:hAnsi="Times New Roman" w:cs="Times New Roman"/>
          <w:sz w:val="24"/>
          <w:szCs w:val="24"/>
        </w:rPr>
        <w:t>περισσότερες διευκρινίσεις</w:t>
      </w:r>
      <w:r>
        <w:rPr>
          <w:rFonts w:ascii="Times New Roman" w:hAnsi="Times New Roman" w:cs="Times New Roman"/>
          <w:sz w:val="24"/>
          <w:szCs w:val="24"/>
        </w:rPr>
        <w:t xml:space="preserve"> πάνω σε όσα ειπώθηκαν. Δηλαδή: Δώστε παραδείγματα. Είχατε κάποια εμπειρία; </w:t>
      </w:r>
      <w:r w:rsidRPr="00583AAC">
        <w:rPr>
          <w:rFonts w:ascii="Times New Roman" w:hAnsi="Times New Roman" w:cs="Times New Roman"/>
          <w:sz w:val="24"/>
          <w:szCs w:val="24"/>
        </w:rPr>
        <w:t>Εξηγήστε μου. Διευκρίνιση λέξεων, φράσεων, εννοιών.</w:t>
      </w:r>
    </w:p>
    <w:p w:rsidR="006D333D" w:rsidRDefault="00583AAC" w:rsidP="00583AAC">
      <w:pPr>
        <w:rPr>
          <w:rFonts w:ascii="Times New Roman" w:hAnsi="Times New Roman" w:cs="Times New Roman"/>
          <w:sz w:val="24"/>
          <w:szCs w:val="24"/>
        </w:rPr>
      </w:pPr>
      <w:r w:rsidRPr="00583AAC">
        <w:rPr>
          <w:rFonts w:ascii="Times New Roman" w:hAnsi="Times New Roman" w:cs="Times New Roman"/>
          <w:sz w:val="24"/>
          <w:szCs w:val="24"/>
        </w:rPr>
        <w:t>Γιατί νομίζετε;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AAC">
        <w:rPr>
          <w:rFonts w:ascii="Times New Roman" w:hAnsi="Times New Roman" w:cs="Times New Roman"/>
          <w:sz w:val="24"/>
          <w:szCs w:val="24"/>
        </w:rPr>
        <w:t>Ο δάσκαλος επιστρέφει όσα είπαν τα π</w:t>
      </w:r>
      <w:r>
        <w:rPr>
          <w:rFonts w:ascii="Times New Roman" w:hAnsi="Times New Roman" w:cs="Times New Roman"/>
          <w:sz w:val="24"/>
          <w:szCs w:val="24"/>
        </w:rPr>
        <w:t xml:space="preserve">αιδιά με καλύτερη διατύπωση, με </w:t>
      </w:r>
      <w:r w:rsidRPr="00583AAC">
        <w:rPr>
          <w:rFonts w:ascii="Times New Roman" w:hAnsi="Times New Roman" w:cs="Times New Roman"/>
          <w:sz w:val="24"/>
          <w:szCs w:val="24"/>
        </w:rPr>
        <w:t>προβληματισμούς (τεχνική της αντανάκ</w:t>
      </w:r>
      <w:r>
        <w:rPr>
          <w:rFonts w:ascii="Times New Roman" w:hAnsi="Times New Roman" w:cs="Times New Roman"/>
          <w:sz w:val="24"/>
          <w:szCs w:val="24"/>
        </w:rPr>
        <w:t xml:space="preserve">λασης), π.χ. ανάλυση λέξεων και </w:t>
      </w:r>
      <w:r w:rsidRPr="00583AAC">
        <w:rPr>
          <w:rFonts w:ascii="Times New Roman" w:hAnsi="Times New Roman" w:cs="Times New Roman"/>
          <w:sz w:val="24"/>
          <w:szCs w:val="24"/>
        </w:rPr>
        <w:t>φράσεων, π.χ. εθισμός και εξάρτηση, ανάπτυξη εννοιών ηθικ</w:t>
      </w:r>
      <w:r>
        <w:rPr>
          <w:rFonts w:ascii="Times New Roman" w:hAnsi="Times New Roman" w:cs="Times New Roman"/>
          <w:sz w:val="24"/>
          <w:szCs w:val="24"/>
        </w:rPr>
        <w:t xml:space="preserve">ής και </w:t>
      </w:r>
      <w:r w:rsidRPr="00583AAC">
        <w:rPr>
          <w:rFonts w:ascii="Times New Roman" w:hAnsi="Times New Roman" w:cs="Times New Roman"/>
          <w:sz w:val="24"/>
          <w:szCs w:val="24"/>
        </w:rPr>
        <w:t>κοινωνικής αγωγής ανώτερου επιπέδου, όπ</w:t>
      </w:r>
      <w:r>
        <w:rPr>
          <w:rFonts w:ascii="Times New Roman" w:hAnsi="Times New Roman" w:cs="Times New Roman"/>
          <w:sz w:val="24"/>
          <w:szCs w:val="24"/>
        </w:rPr>
        <w:t xml:space="preserve">ως οι αξίες της ελευθερίας, της </w:t>
      </w:r>
      <w:r w:rsidRPr="00583AAC">
        <w:rPr>
          <w:rFonts w:ascii="Times New Roman" w:hAnsi="Times New Roman" w:cs="Times New Roman"/>
          <w:sz w:val="24"/>
          <w:szCs w:val="24"/>
        </w:rPr>
        <w:t>προσωπικής αξίας κ.ά. Όλα αυτά σε προ</w:t>
      </w:r>
      <w:r>
        <w:rPr>
          <w:rFonts w:ascii="Times New Roman" w:hAnsi="Times New Roman" w:cs="Times New Roman"/>
          <w:sz w:val="24"/>
          <w:szCs w:val="24"/>
        </w:rPr>
        <w:t xml:space="preserve">καταρκτικό επίπεδο, απλά για να </w:t>
      </w:r>
      <w:r w:rsidRPr="00583AAC">
        <w:rPr>
          <w:rFonts w:ascii="Times New Roman" w:hAnsi="Times New Roman" w:cs="Times New Roman"/>
          <w:sz w:val="24"/>
          <w:szCs w:val="24"/>
        </w:rPr>
        <w:lastRenderedPageBreak/>
        <w:t>εισαχθούν τα παιδιά στον προβληματισμό, μ</w:t>
      </w:r>
      <w:r>
        <w:rPr>
          <w:rFonts w:ascii="Times New Roman" w:hAnsi="Times New Roman" w:cs="Times New Roman"/>
          <w:sz w:val="24"/>
          <w:szCs w:val="24"/>
        </w:rPr>
        <w:t xml:space="preserve">ια και όλες αυτές οι έννοιες θα </w:t>
      </w:r>
      <w:r w:rsidRPr="00583AAC">
        <w:rPr>
          <w:rFonts w:ascii="Times New Roman" w:hAnsi="Times New Roman" w:cs="Times New Roman"/>
          <w:sz w:val="24"/>
          <w:szCs w:val="24"/>
        </w:rPr>
        <w:t>εξεταστούν και θα αναλυθούν από τα παιδιά</w:t>
      </w:r>
      <w:r>
        <w:rPr>
          <w:rFonts w:ascii="Times New Roman" w:hAnsi="Times New Roman" w:cs="Times New Roman"/>
          <w:sz w:val="24"/>
          <w:szCs w:val="24"/>
        </w:rPr>
        <w:t xml:space="preserve"> κατά την ανάπτυξη και εφαρμογή </w:t>
      </w:r>
      <w:r w:rsidRPr="00583AAC">
        <w:rPr>
          <w:rFonts w:ascii="Times New Roman" w:hAnsi="Times New Roman" w:cs="Times New Roman"/>
          <w:sz w:val="24"/>
          <w:szCs w:val="24"/>
        </w:rPr>
        <w:t>του λογισμικού με τη βοήθεια των δραστηρι</w:t>
      </w:r>
      <w:r>
        <w:rPr>
          <w:rFonts w:ascii="Times New Roman" w:hAnsi="Times New Roman" w:cs="Times New Roman"/>
          <w:sz w:val="24"/>
          <w:szCs w:val="24"/>
        </w:rPr>
        <w:t xml:space="preserve">οτήτων που θα κληθούν τα παιδιά </w:t>
      </w:r>
      <w:r w:rsidRPr="00583AAC">
        <w:rPr>
          <w:rFonts w:ascii="Times New Roman" w:hAnsi="Times New Roman" w:cs="Times New Roman"/>
          <w:sz w:val="24"/>
          <w:szCs w:val="24"/>
        </w:rPr>
        <w:t>να επε</w:t>
      </w:r>
      <w:r>
        <w:rPr>
          <w:rFonts w:ascii="Times New Roman" w:hAnsi="Times New Roman" w:cs="Times New Roman"/>
          <w:sz w:val="24"/>
          <w:szCs w:val="24"/>
        </w:rPr>
        <w:t>ξεργαστούν και να συμπληρώσουν.</w:t>
      </w:r>
    </w:p>
    <w:p w:rsidR="00583AAC" w:rsidRDefault="00583AAC" w:rsidP="00583A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AAC">
        <w:rPr>
          <w:rFonts w:ascii="Times New Roman" w:hAnsi="Times New Roman" w:cs="Times New Roman"/>
          <w:sz w:val="24"/>
          <w:szCs w:val="24"/>
        </w:rPr>
        <w:t>2ο διδακτικό δίωρο: Γνωριμία</w:t>
      </w:r>
      <w:r>
        <w:rPr>
          <w:rFonts w:ascii="Times New Roman" w:hAnsi="Times New Roman" w:cs="Times New Roman"/>
          <w:sz w:val="24"/>
          <w:szCs w:val="24"/>
        </w:rPr>
        <w:t xml:space="preserve"> με το λογισμικό «Τα 5 τσιγάρα» </w:t>
      </w:r>
      <w:r w:rsidRPr="00583AAC">
        <w:rPr>
          <w:rFonts w:ascii="Times New Roman" w:hAnsi="Times New Roman" w:cs="Times New Roman"/>
          <w:sz w:val="24"/>
          <w:szCs w:val="24"/>
        </w:rPr>
        <w:t>Τα παιδιά οργανώνουν τη σκέψη τους σε εννοιολογι</w:t>
      </w:r>
      <w:r>
        <w:rPr>
          <w:rFonts w:ascii="Times New Roman" w:hAnsi="Times New Roman" w:cs="Times New Roman"/>
          <w:sz w:val="24"/>
          <w:szCs w:val="24"/>
        </w:rPr>
        <w:t xml:space="preserve">κό χάρτη, που μπορεί να </w:t>
      </w:r>
      <w:r w:rsidRPr="00583AAC">
        <w:rPr>
          <w:rFonts w:ascii="Times New Roman" w:hAnsi="Times New Roman" w:cs="Times New Roman"/>
          <w:sz w:val="24"/>
          <w:szCs w:val="24"/>
        </w:rPr>
        <w:t>είναι και σύνθετος. Π.χ. παράγοντες</w:t>
      </w:r>
      <w:r>
        <w:rPr>
          <w:rFonts w:ascii="Times New Roman" w:hAnsi="Times New Roman" w:cs="Times New Roman"/>
          <w:sz w:val="24"/>
          <w:szCs w:val="24"/>
        </w:rPr>
        <w:t xml:space="preserve"> που ωθούν στο κάπνισμα και στη </w:t>
      </w:r>
      <w:r w:rsidRPr="00583AAC">
        <w:rPr>
          <w:rFonts w:ascii="Times New Roman" w:hAnsi="Times New Roman" w:cs="Times New Roman"/>
          <w:sz w:val="24"/>
          <w:szCs w:val="24"/>
        </w:rPr>
        <w:t xml:space="preserve">συνέχιση του καπνίσματος, γνώσεις </w:t>
      </w:r>
      <w:r>
        <w:rPr>
          <w:rFonts w:ascii="Times New Roman" w:hAnsi="Times New Roman" w:cs="Times New Roman"/>
          <w:sz w:val="24"/>
          <w:szCs w:val="24"/>
        </w:rPr>
        <w:t xml:space="preserve">(τι συμβαίνει όταν καπνίζουμε), </w:t>
      </w:r>
      <w:r w:rsidRPr="00583AAC">
        <w:rPr>
          <w:rFonts w:ascii="Times New Roman" w:hAnsi="Times New Roman" w:cs="Times New Roman"/>
          <w:sz w:val="24"/>
          <w:szCs w:val="24"/>
        </w:rPr>
        <w:t>επιπτώσεις (δυσκολία διακοπής του καπνί</w:t>
      </w:r>
      <w:r>
        <w:rPr>
          <w:rFonts w:ascii="Times New Roman" w:hAnsi="Times New Roman" w:cs="Times New Roman"/>
          <w:sz w:val="24"/>
          <w:szCs w:val="24"/>
        </w:rPr>
        <w:t>σματος,</w:t>
      </w:r>
      <w:r w:rsidR="00FC15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εξάρτηση), εναλλακτικές λύσεις. </w:t>
      </w:r>
      <w:r w:rsidRPr="00583AAC">
        <w:rPr>
          <w:rFonts w:ascii="Times New Roman" w:hAnsi="Times New Roman" w:cs="Times New Roman"/>
          <w:sz w:val="24"/>
          <w:szCs w:val="24"/>
        </w:rPr>
        <w:t>Τονίζουμε αυτά που δεν επισημάνθηκαν, π.χ</w:t>
      </w:r>
      <w:r>
        <w:rPr>
          <w:rFonts w:ascii="Times New Roman" w:hAnsi="Times New Roman" w:cs="Times New Roman"/>
          <w:sz w:val="24"/>
          <w:szCs w:val="24"/>
        </w:rPr>
        <w:t xml:space="preserve">. εθισμός-εξάρτηση, επιπτώσεις, </w:t>
      </w:r>
      <w:r w:rsidR="00E43C7A">
        <w:rPr>
          <w:rFonts w:ascii="Times New Roman" w:hAnsi="Times New Roman" w:cs="Times New Roman"/>
          <w:sz w:val="24"/>
          <w:szCs w:val="24"/>
        </w:rPr>
        <w:t>αιτίες, ελευθερία</w:t>
      </w:r>
      <w:r w:rsidRPr="00583AAC">
        <w:rPr>
          <w:rFonts w:ascii="Times New Roman" w:hAnsi="Times New Roman" w:cs="Times New Roman"/>
          <w:sz w:val="24"/>
          <w:szCs w:val="24"/>
        </w:rPr>
        <w:t>– αυτοέλεγχος, κοιν</w:t>
      </w:r>
      <w:r>
        <w:rPr>
          <w:rFonts w:ascii="Times New Roman" w:hAnsi="Times New Roman" w:cs="Times New Roman"/>
          <w:sz w:val="24"/>
          <w:szCs w:val="24"/>
        </w:rPr>
        <w:t xml:space="preserve">ωνικές πιέσεις, κοινωνικοποίηση </w:t>
      </w:r>
      <w:r w:rsidRPr="00583AAC">
        <w:rPr>
          <w:rFonts w:ascii="Times New Roman" w:hAnsi="Times New Roman" w:cs="Times New Roman"/>
          <w:sz w:val="24"/>
          <w:szCs w:val="24"/>
        </w:rPr>
        <w:t>(εικόνα του εαυτού μας, π.χ. διάβασμα</w:t>
      </w:r>
      <w:r>
        <w:rPr>
          <w:rFonts w:ascii="Times New Roman" w:hAnsi="Times New Roman" w:cs="Times New Roman"/>
          <w:sz w:val="24"/>
          <w:szCs w:val="24"/>
        </w:rPr>
        <w:t xml:space="preserve"> για μπράβο), αντίδραση λόγω μη </w:t>
      </w:r>
      <w:r w:rsidRPr="00583AAC">
        <w:rPr>
          <w:rFonts w:ascii="Times New Roman" w:hAnsi="Times New Roman" w:cs="Times New Roman"/>
          <w:sz w:val="24"/>
          <w:szCs w:val="24"/>
        </w:rPr>
        <w:t>αποδοχής, μίμηση – πρότυπα, αποδοχή – ετικετοποίηση.</w:t>
      </w:r>
    </w:p>
    <w:p w:rsidR="00066E54" w:rsidRDefault="00E43C7A" w:rsidP="00E43C7A">
      <w:pPr>
        <w:pStyle w:val="NormalWeb"/>
        <w:rPr>
          <w:bCs/>
          <w:color w:val="000000" w:themeColor="text1"/>
        </w:rPr>
      </w:pPr>
      <w:r w:rsidRPr="00E43C7A">
        <w:rPr>
          <w:b/>
          <w:bCs/>
          <w:i/>
          <w:color w:val="000000" w:themeColor="text1"/>
          <w:sz w:val="32"/>
          <w:szCs w:val="32"/>
          <w:u w:val="single"/>
        </w:rPr>
        <w:t>Διεξαγωγή συμπερασμάτων και αξιολόγηση</w:t>
      </w:r>
      <w:r w:rsidR="00066E54">
        <w:rPr>
          <w:b/>
          <w:bCs/>
          <w:i/>
          <w:color w:val="000000" w:themeColor="text1"/>
          <w:sz w:val="32"/>
          <w:szCs w:val="32"/>
          <w:u w:val="single"/>
        </w:rPr>
        <w:t>ς του προγράμματος Αγωγής Υγείας</w:t>
      </w:r>
      <w:r w:rsidRPr="00E43C7A">
        <w:rPr>
          <w:bCs/>
          <w:color w:val="000000" w:themeColor="text1"/>
        </w:rPr>
        <w:t xml:space="preserve"> </w:t>
      </w:r>
    </w:p>
    <w:p w:rsidR="00066E54" w:rsidRDefault="00066E54" w:rsidP="00E43C7A">
      <w:pPr>
        <w:pStyle w:val="NormalWeb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>Τ</w:t>
      </w:r>
      <w:r w:rsidR="00E43C7A" w:rsidRPr="00E43C7A">
        <w:rPr>
          <w:bCs/>
          <w:color w:val="000000" w:themeColor="text1"/>
        </w:rPr>
        <w:t xml:space="preserve">ους δίνεται </w:t>
      </w:r>
      <w:r w:rsidR="00E43C7A" w:rsidRPr="00066E54">
        <w:rPr>
          <w:bCs/>
          <w:color w:val="000000" w:themeColor="text1"/>
        </w:rPr>
        <w:t>η</w:t>
      </w:r>
      <w:r>
        <w:rPr>
          <w:b/>
          <w:bCs/>
          <w:i/>
          <w:color w:val="000000" w:themeColor="text1"/>
          <w:sz w:val="32"/>
          <w:szCs w:val="32"/>
        </w:rPr>
        <w:t xml:space="preserve"> </w:t>
      </w:r>
      <w:r w:rsidR="00E43C7A" w:rsidRPr="00066E54">
        <w:rPr>
          <w:bCs/>
          <w:color w:val="000000" w:themeColor="text1"/>
        </w:rPr>
        <w:t>ευκαιρία</w:t>
      </w:r>
      <w:r w:rsidR="00E43C7A" w:rsidRPr="00E43C7A">
        <w:rPr>
          <w:bCs/>
          <w:color w:val="000000" w:themeColor="text1"/>
        </w:rPr>
        <w:t xml:space="preserve"> να αλληλεπιδράσουν με</w:t>
      </w:r>
      <w:r w:rsidR="00E43C7A">
        <w:rPr>
          <w:bCs/>
          <w:color w:val="000000" w:themeColor="text1"/>
        </w:rPr>
        <w:t xml:space="preserve"> </w:t>
      </w:r>
      <w:r w:rsidR="00E43C7A" w:rsidRPr="00E43C7A">
        <w:rPr>
          <w:bCs/>
          <w:color w:val="000000" w:themeColor="text1"/>
        </w:rPr>
        <w:t>το λογισμικό και μεταξύ τους,εφόσον συνεργάζονται,</w:t>
      </w:r>
      <w:r w:rsidR="00E43C7A">
        <w:rPr>
          <w:bCs/>
          <w:color w:val="000000" w:themeColor="text1"/>
        </w:rPr>
        <w:t>δ</w:t>
      </w:r>
      <w:r w:rsidR="00E43C7A" w:rsidRPr="00E43C7A">
        <w:rPr>
          <w:bCs/>
          <w:color w:val="000000" w:themeColor="text1"/>
        </w:rPr>
        <w:t>ουλεύοντας σε ομάδες, για τη</w:t>
      </w:r>
      <w:r w:rsidR="00E43C7A">
        <w:rPr>
          <w:bCs/>
          <w:color w:val="000000" w:themeColor="text1"/>
        </w:rPr>
        <w:t xml:space="preserve"> </w:t>
      </w:r>
      <w:r w:rsidR="00E43C7A" w:rsidRPr="00E43C7A">
        <w:rPr>
          <w:bCs/>
          <w:color w:val="000000" w:themeColor="text1"/>
        </w:rPr>
        <w:t>συγγραφή του επιλόγου, αλλά και</w:t>
      </w:r>
      <w:r w:rsidR="00E43C7A">
        <w:rPr>
          <w:bCs/>
          <w:color w:val="000000" w:themeColor="text1"/>
        </w:rPr>
        <w:t xml:space="preserve"> </w:t>
      </w:r>
      <w:r w:rsidR="00E43C7A" w:rsidRPr="00E43C7A">
        <w:rPr>
          <w:bCs/>
          <w:color w:val="000000" w:themeColor="text1"/>
        </w:rPr>
        <w:t>να εξασκηθούν στη χρήση ενός πολύ χρήσιμου εργαλείου, όπως ο</w:t>
      </w:r>
      <w:r w:rsidR="00E43C7A">
        <w:rPr>
          <w:bCs/>
          <w:color w:val="000000" w:themeColor="text1"/>
        </w:rPr>
        <w:t xml:space="preserve"> </w:t>
      </w:r>
      <w:r w:rsidR="00E43C7A" w:rsidRPr="00E43C7A">
        <w:rPr>
          <w:bCs/>
          <w:color w:val="000000" w:themeColor="text1"/>
        </w:rPr>
        <w:t>επεξεργαστής κειμένου. Επίσης τους δίνεται η ευκαιρία να ενισχυθεί η</w:t>
      </w:r>
      <w:r w:rsidR="00E43C7A">
        <w:rPr>
          <w:bCs/>
          <w:color w:val="000000" w:themeColor="text1"/>
        </w:rPr>
        <w:t xml:space="preserve"> </w:t>
      </w:r>
      <w:r w:rsidR="00E43C7A" w:rsidRPr="00E43C7A">
        <w:rPr>
          <w:bCs/>
          <w:color w:val="000000" w:themeColor="text1"/>
        </w:rPr>
        <w:t>αυτοπεποίθησή τους, διαβάζοντας τη δική τους εκδοχή μπροστά σ’ όλη την</w:t>
      </w:r>
      <w:r w:rsidR="00E43C7A">
        <w:rPr>
          <w:b/>
          <w:bCs/>
          <w:i/>
          <w:color w:val="000000" w:themeColor="text1"/>
        </w:rPr>
        <w:t xml:space="preserve"> </w:t>
      </w:r>
      <w:r w:rsidR="00E43C7A" w:rsidRPr="00E43C7A">
        <w:rPr>
          <w:bCs/>
          <w:color w:val="000000" w:themeColor="text1"/>
        </w:rPr>
        <w:t>τάξη και να αναπτύξουν την επιχειρηματολογία τους εξηγώντας το λόγο, για</w:t>
      </w:r>
      <w:r w:rsidR="00E43C7A">
        <w:rPr>
          <w:b/>
          <w:bCs/>
          <w:i/>
          <w:color w:val="000000" w:themeColor="text1"/>
          <w:sz w:val="32"/>
          <w:szCs w:val="32"/>
        </w:rPr>
        <w:t xml:space="preserve"> </w:t>
      </w:r>
      <w:r w:rsidR="00E43C7A" w:rsidRPr="00E43C7A">
        <w:rPr>
          <w:bCs/>
          <w:color w:val="000000" w:themeColor="text1"/>
        </w:rPr>
        <w:t>το οποίο επέλεξαν να τελειώνει έτσι η ιστορία. Ταυτόχρονα μπορούν να</w:t>
      </w:r>
      <w:r w:rsidR="00E43C7A">
        <w:rPr>
          <w:b/>
          <w:bCs/>
          <w:i/>
          <w:color w:val="000000" w:themeColor="text1"/>
          <w:sz w:val="32"/>
          <w:szCs w:val="32"/>
        </w:rPr>
        <w:t xml:space="preserve"> </w:t>
      </w:r>
      <w:r w:rsidR="00E43C7A" w:rsidRPr="00E43C7A">
        <w:rPr>
          <w:bCs/>
          <w:color w:val="000000" w:themeColor="text1"/>
        </w:rPr>
        <w:t>συγκρίνουν το δικό τους επίλογο με των άλλων συμμαθητών και</w:t>
      </w:r>
      <w:r w:rsidR="00E43C7A">
        <w:rPr>
          <w:b/>
          <w:bCs/>
          <w:i/>
          <w:color w:val="000000" w:themeColor="text1"/>
          <w:sz w:val="32"/>
          <w:szCs w:val="32"/>
        </w:rPr>
        <w:t xml:space="preserve"> </w:t>
      </w:r>
      <w:r w:rsidR="00E43C7A" w:rsidRPr="00E43C7A">
        <w:rPr>
          <w:bCs/>
          <w:color w:val="000000" w:themeColor="text1"/>
        </w:rPr>
        <w:t>συμμαθητριών τους, αναπτύσσοντας τεχνικές εποικοδομητικής κριτικής και</w:t>
      </w:r>
      <w:r w:rsidR="00E43C7A">
        <w:rPr>
          <w:b/>
          <w:bCs/>
          <w:i/>
          <w:color w:val="000000" w:themeColor="text1"/>
          <w:sz w:val="32"/>
          <w:szCs w:val="32"/>
        </w:rPr>
        <w:t xml:space="preserve"> </w:t>
      </w:r>
      <w:r w:rsidR="00E43C7A" w:rsidRPr="00E43C7A">
        <w:rPr>
          <w:bCs/>
          <w:color w:val="000000" w:themeColor="text1"/>
        </w:rPr>
        <w:t>κριτικής σκέψης.</w:t>
      </w:r>
      <w:r>
        <w:rPr>
          <w:bCs/>
          <w:color w:val="000000" w:themeColor="text1"/>
        </w:rPr>
        <w:t xml:space="preserve">   </w:t>
      </w:r>
    </w:p>
    <w:p w:rsidR="00E43C7A" w:rsidRPr="00066E54" w:rsidRDefault="00066E54" w:rsidP="00E43C7A">
      <w:pPr>
        <w:pStyle w:val="NormalWeb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</w:t>
      </w:r>
      <w:r w:rsidR="00E43C7A">
        <w:rPr>
          <w:bCs/>
          <w:color w:val="000000" w:themeColor="text1"/>
          <w:sz w:val="36"/>
          <w:szCs w:val="36"/>
          <w:u w:val="double"/>
        </w:rPr>
        <w:t>ΣΑΣ ΕΥΧΑΡΙΣΤΩ !!!</w:t>
      </w:r>
    </w:p>
    <w:p w:rsidR="00E43C7A" w:rsidRPr="005C5189" w:rsidRDefault="00E43C7A" w:rsidP="00583AAC">
      <w:pPr>
        <w:rPr>
          <w:rFonts w:ascii="Times New Roman" w:hAnsi="Times New Roman" w:cs="Times New Roman"/>
          <w:sz w:val="24"/>
          <w:szCs w:val="24"/>
        </w:rPr>
      </w:pPr>
    </w:p>
    <w:sectPr w:rsidR="00E43C7A" w:rsidRPr="005C5189" w:rsidSect="005C5189">
      <w:pgSz w:w="10319" w:h="9356" w:orient="landscape" w:code="13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0A"/>
    <w:rsid w:val="00005BBD"/>
    <w:rsid w:val="00066E54"/>
    <w:rsid w:val="000703F2"/>
    <w:rsid w:val="002D723B"/>
    <w:rsid w:val="00583AAC"/>
    <w:rsid w:val="005C5189"/>
    <w:rsid w:val="006D333D"/>
    <w:rsid w:val="00715DAB"/>
    <w:rsid w:val="00844D56"/>
    <w:rsid w:val="0092339A"/>
    <w:rsid w:val="00955D8A"/>
    <w:rsid w:val="009E6A0C"/>
    <w:rsid w:val="00AA6FB8"/>
    <w:rsid w:val="00C5260A"/>
    <w:rsid w:val="00C56F7A"/>
    <w:rsid w:val="00E43C7A"/>
    <w:rsid w:val="00F75EAC"/>
    <w:rsid w:val="00FC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C9882-43EE-45EE-9E7A-253B6682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l-G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5D6"/>
  </w:style>
  <w:style w:type="paragraph" w:styleId="Heading1">
    <w:name w:val="heading 1"/>
    <w:basedOn w:val="Normal"/>
    <w:next w:val="Normal"/>
    <w:link w:val="Heading1Char"/>
    <w:uiPriority w:val="9"/>
    <w:qFormat/>
    <w:rsid w:val="00FC15D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5D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5D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5D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5D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5D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5D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5D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5D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FC15D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5D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5D6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5D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5D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5D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5D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5D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5D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15D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C15D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C15D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5D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5D6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FC15D6"/>
    <w:rPr>
      <w:b/>
      <w:bCs/>
    </w:rPr>
  </w:style>
  <w:style w:type="character" w:styleId="Emphasis">
    <w:name w:val="Emphasis"/>
    <w:basedOn w:val="DefaultParagraphFont"/>
    <w:uiPriority w:val="20"/>
    <w:qFormat/>
    <w:rsid w:val="00FC15D6"/>
    <w:rPr>
      <w:i/>
      <w:iCs/>
      <w:color w:val="000000" w:themeColor="text1"/>
    </w:rPr>
  </w:style>
  <w:style w:type="paragraph" w:styleId="NoSpacing">
    <w:name w:val="No Spacing"/>
    <w:uiPriority w:val="1"/>
    <w:qFormat/>
    <w:rsid w:val="00FC15D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C15D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C15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5D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5D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C15D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C15D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FC15D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C15D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C15D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15D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1534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2015-01-22T21:35:00Z</dcterms:created>
  <dcterms:modified xsi:type="dcterms:W3CDTF">2015-01-22T21:35:00Z</dcterms:modified>
</cp:coreProperties>
</file>